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12"/>
        <w:gridCol w:w="1340"/>
        <w:gridCol w:w="1340"/>
        <w:gridCol w:w="1340"/>
        <w:gridCol w:w="1341"/>
        <w:gridCol w:w="1340"/>
        <w:gridCol w:w="1340"/>
        <w:gridCol w:w="1341"/>
      </w:tblGrid>
      <w:tr w:rsidR="009809E4" w:rsidRPr="00396715" w14:paraId="60CB30E3" w14:textId="77777777" w:rsidTr="00F1099A">
        <w:trPr>
          <w:trHeight w:val="1594"/>
        </w:trPr>
        <w:tc>
          <w:tcPr>
            <w:tcW w:w="15694" w:type="dxa"/>
            <w:gridSpan w:val="8"/>
            <w:vAlign w:val="center"/>
          </w:tcPr>
          <w:p w14:paraId="023C5D12" w14:textId="62BD5753" w:rsidR="009809E4" w:rsidRPr="00582F0D" w:rsidRDefault="00F1099A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Cs w:val="26"/>
              </w:rPr>
            </w:pPr>
            <w:r>
              <w:rPr>
                <w:rFonts w:ascii="微軟正黑體" w:eastAsia="微軟正黑體" w:hAnsi="微軟正黑體" w:cs="NaikaiFont-Bold"/>
                <w:b/>
                <w:noProof/>
                <w:sz w:val="24"/>
                <w:szCs w:val="24"/>
              </w:rPr>
              <w:drawing>
                <wp:inline distT="0" distB="0" distL="0" distR="0" wp14:anchorId="6B494D84" wp14:editId="06A4E6A2">
                  <wp:extent cx="3555799" cy="1270659"/>
                  <wp:effectExtent l="0" t="0" r="6985" b="0"/>
                  <wp:docPr id="4" name="圖片 4" descr="Energy Conservation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ergy Conservation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166" cy="129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9E4" w:rsidRPr="00396715" w14:paraId="43EED949" w14:textId="77777777" w:rsidTr="00F1099A">
        <w:trPr>
          <w:trHeight w:val="490"/>
        </w:trPr>
        <w:tc>
          <w:tcPr>
            <w:tcW w:w="15694" w:type="dxa"/>
            <w:gridSpan w:val="8"/>
            <w:vAlign w:val="center"/>
          </w:tcPr>
          <w:p w14:paraId="6E1F5AE4" w14:textId="293E4478" w:rsidR="009809E4" w:rsidRPr="002C676C" w:rsidRDefault="00F1099A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9809E4" w:rsidRPr="00396715" w14:paraId="51C3F79C" w14:textId="77777777" w:rsidTr="00B6474F">
        <w:trPr>
          <w:trHeight w:val="225"/>
        </w:trPr>
        <w:tc>
          <w:tcPr>
            <w:tcW w:w="6312" w:type="dxa"/>
          </w:tcPr>
          <w:p w14:paraId="3D12941F" w14:textId="691BBE01" w:rsidR="009809E4" w:rsidRPr="002C676C" w:rsidRDefault="00F1099A" w:rsidP="009E0DEE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340" w:type="dxa"/>
            <w:vAlign w:val="center"/>
          </w:tcPr>
          <w:p w14:paraId="0CC9317F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14:paraId="1D7C8C83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40" w:type="dxa"/>
            <w:vAlign w:val="center"/>
          </w:tcPr>
          <w:p w14:paraId="4E2739FB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41" w:type="dxa"/>
            <w:vAlign w:val="center"/>
          </w:tcPr>
          <w:p w14:paraId="51E83B75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40" w:type="dxa"/>
            <w:vAlign w:val="center"/>
          </w:tcPr>
          <w:p w14:paraId="553DD936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40" w:type="dxa"/>
            <w:vAlign w:val="center"/>
          </w:tcPr>
          <w:p w14:paraId="40C2C110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41" w:type="dxa"/>
            <w:vAlign w:val="center"/>
          </w:tcPr>
          <w:p w14:paraId="0A75517E" w14:textId="77777777" w:rsidR="009809E4" w:rsidRPr="002C676C" w:rsidRDefault="009809E4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9809E4" w:rsidRPr="00396715" w14:paraId="5C154DA9" w14:textId="77777777" w:rsidTr="00B6474F">
        <w:trPr>
          <w:trHeight w:val="375"/>
        </w:trPr>
        <w:tc>
          <w:tcPr>
            <w:tcW w:w="6312" w:type="dxa"/>
          </w:tcPr>
          <w:p w14:paraId="65FEF549" w14:textId="2893775F" w:rsidR="009809E4" w:rsidRPr="002C676C" w:rsidRDefault="00F1099A" w:rsidP="009E0DEE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340" w:type="dxa"/>
          </w:tcPr>
          <w:p w14:paraId="0114D4A7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72ECA0F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790A6E8C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03FF90B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5141E6BF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683E1FBA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2540374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0F323B6D" w14:textId="77777777" w:rsidTr="00B6474F">
        <w:trPr>
          <w:trHeight w:val="977"/>
        </w:trPr>
        <w:tc>
          <w:tcPr>
            <w:tcW w:w="6312" w:type="dxa"/>
          </w:tcPr>
          <w:p w14:paraId="3851220A" w14:textId="12015068" w:rsidR="009809E4" w:rsidRPr="002C676C" w:rsidRDefault="00F1099A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E1.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關掉閒置的電燈。</w:t>
            </w:r>
          </w:p>
        </w:tc>
        <w:tc>
          <w:tcPr>
            <w:tcW w:w="1340" w:type="dxa"/>
          </w:tcPr>
          <w:p w14:paraId="1B93A4B7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0A22B41C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70644F6A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3478D05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7AF9C7DD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5B755B53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03D6AAD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7D6ED255" w14:textId="77777777" w:rsidTr="00B6474F">
        <w:trPr>
          <w:trHeight w:val="977"/>
        </w:trPr>
        <w:tc>
          <w:tcPr>
            <w:tcW w:w="6312" w:type="dxa"/>
          </w:tcPr>
          <w:p w14:paraId="151E9081" w14:textId="0549AEF7" w:rsidR="009809E4" w:rsidRPr="002C676C" w:rsidRDefault="00531168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E2.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關掉閒置的電腦和其他電子儀器（例如投影機、咪箱等）。</w:t>
            </w:r>
          </w:p>
        </w:tc>
        <w:tc>
          <w:tcPr>
            <w:tcW w:w="1340" w:type="dxa"/>
          </w:tcPr>
          <w:p w14:paraId="509A586A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4C3EB326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C6B8E13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5363D80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6CE24617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FA7E474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6F418F9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17127F73" w14:textId="77777777" w:rsidTr="00B6474F">
        <w:trPr>
          <w:trHeight w:val="977"/>
        </w:trPr>
        <w:tc>
          <w:tcPr>
            <w:tcW w:w="6312" w:type="dxa"/>
          </w:tcPr>
          <w:p w14:paraId="1F880AD4" w14:textId="7A68F11B" w:rsidR="009809E4" w:rsidRPr="002C676C" w:rsidRDefault="00531168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E3.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當室外溫度低於攝氏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25</w:t>
            </w:r>
            <w:r w:rsidRPr="002C676C">
              <w:rPr>
                <w:rFonts w:ascii="微軟正黑體" w:eastAsia="微軟正黑體" w:hAnsi="微軟正黑體" w:cs="微軟正黑體" w:hint="eastAsia"/>
                <w:sz w:val="28"/>
                <w:szCs w:val="28"/>
                <w:shd w:val="clear" w:color="auto" w:fill="FFFFFF"/>
              </w:rPr>
              <w:t>℃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及室外空氣質素良好時，採用自然通風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（例如打開門窗）及使用風扇。</w:t>
            </w:r>
          </w:p>
        </w:tc>
        <w:tc>
          <w:tcPr>
            <w:tcW w:w="1340" w:type="dxa"/>
          </w:tcPr>
          <w:p w14:paraId="41143BE9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404B2BC4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EDADB0B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D11EA7F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435DD823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023993EE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5ECC36F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6E9E13AD" w14:textId="77777777" w:rsidTr="00B6474F">
        <w:trPr>
          <w:trHeight w:val="977"/>
        </w:trPr>
        <w:tc>
          <w:tcPr>
            <w:tcW w:w="6312" w:type="dxa"/>
          </w:tcPr>
          <w:p w14:paraId="3BB02E94" w14:textId="01FBBAEF" w:rsidR="009809E4" w:rsidRPr="002C676C" w:rsidRDefault="00531168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E4.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將班房空調溫度維持在學校政策所訂立的範圍內。</w:t>
            </w:r>
          </w:p>
        </w:tc>
        <w:tc>
          <w:tcPr>
            <w:tcW w:w="1340" w:type="dxa"/>
          </w:tcPr>
          <w:p w14:paraId="70F7A866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68043994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0521CB98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C8C3E1D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2B37CBB5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68EAB42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A4CC7E8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3A1F5762" w14:textId="77777777" w:rsidTr="00B6474F">
        <w:trPr>
          <w:trHeight w:val="977"/>
        </w:trPr>
        <w:tc>
          <w:tcPr>
            <w:tcW w:w="6312" w:type="dxa"/>
          </w:tcPr>
          <w:p w14:paraId="4165D28D" w14:textId="069516A4" w:rsidR="009809E4" w:rsidRPr="002C676C" w:rsidRDefault="00531168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E5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.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 xml:space="preserve"> 離開課室時，關掉閒置的風扇。</w:t>
            </w:r>
          </w:p>
        </w:tc>
        <w:tc>
          <w:tcPr>
            <w:tcW w:w="1340" w:type="dxa"/>
          </w:tcPr>
          <w:p w14:paraId="7A4B4B0D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58B3E24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9DBADD7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BA8E4E0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5961420F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03302DBE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A5781E6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4EBC9592" w14:textId="77777777" w:rsidTr="002C676C">
        <w:trPr>
          <w:trHeight w:val="85"/>
        </w:trPr>
        <w:tc>
          <w:tcPr>
            <w:tcW w:w="6312" w:type="dxa"/>
          </w:tcPr>
          <w:p w14:paraId="248729AE" w14:textId="77777777" w:rsidR="00531168" w:rsidRPr="002C676C" w:rsidRDefault="00531168" w:rsidP="00531168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8"/>
                <w:szCs w:val="28"/>
                <w:lang w:eastAsia="zh-CN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E6.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其他措施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  <w:lang w:eastAsia="zh-CN"/>
              </w:rPr>
              <w:t>：</w:t>
            </w:r>
          </w:p>
          <w:p w14:paraId="3794B6FF" w14:textId="77777777" w:rsidR="009809E4" w:rsidRDefault="009809E4" w:rsidP="00997EB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  <w:p w14:paraId="5AF629AB" w14:textId="77777777" w:rsidR="002C676C" w:rsidRDefault="002C676C" w:rsidP="00997EB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  <w:p w14:paraId="37D245AA" w14:textId="5A571CBB" w:rsidR="002C676C" w:rsidRPr="002C676C" w:rsidRDefault="002C676C" w:rsidP="00997EBB">
            <w:pPr>
              <w:tabs>
                <w:tab w:val="left" w:pos="1134"/>
              </w:tabs>
              <w:rPr>
                <w:rFonts w:asciiTheme="minorHAnsi" w:eastAsia="微軟正黑體" w:hAnsiTheme="minorHAnsi" w:cstheme="minorHAnsi" w:hint="eastAsia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8C766EC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4C42F3F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6555509D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50270E1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9B1130D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9348CC0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0086FFA" w14:textId="77777777" w:rsidR="009809E4" w:rsidRPr="002C676C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</w:tbl>
    <w:tbl>
      <w:tblPr>
        <w:tblStyle w:val="10"/>
        <w:tblW w:w="0" w:type="auto"/>
        <w:tblInd w:w="98" w:type="dxa"/>
        <w:tblLook w:val="04A0" w:firstRow="1" w:lastRow="0" w:firstColumn="1" w:lastColumn="0" w:noHBand="0" w:noVBand="1"/>
      </w:tblPr>
      <w:tblGrid>
        <w:gridCol w:w="6196"/>
        <w:gridCol w:w="1336"/>
        <w:gridCol w:w="1336"/>
        <w:gridCol w:w="1337"/>
        <w:gridCol w:w="1336"/>
        <w:gridCol w:w="1337"/>
        <w:gridCol w:w="1336"/>
        <w:gridCol w:w="1337"/>
      </w:tblGrid>
      <w:tr w:rsidR="00393F88" w:rsidRPr="00393F88" w14:paraId="3009C1C3" w14:textId="77777777" w:rsidTr="00997EBB">
        <w:trPr>
          <w:trHeight w:val="2720"/>
        </w:trPr>
        <w:tc>
          <w:tcPr>
            <w:tcW w:w="15551" w:type="dxa"/>
            <w:gridSpan w:val="8"/>
            <w:vAlign w:val="center"/>
          </w:tcPr>
          <w:p w14:paraId="449555CF" w14:textId="04BD26FF" w:rsidR="00393F88" w:rsidRPr="00393F88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Cs w:val="26"/>
                <w:lang w:eastAsia="en-US"/>
              </w:rPr>
            </w:pPr>
            <w:r>
              <w:rPr>
                <w:rFonts w:ascii="微軟正黑體" w:eastAsia="微軟正黑體" w:hAnsi="微軟正黑體" w:cs="NaikaiFont-Bold"/>
                <w:b/>
                <w:noProof/>
                <w:color w:val="943634" w:themeColor="accent2" w:themeShade="BF"/>
                <w:sz w:val="24"/>
                <w:szCs w:val="24"/>
              </w:rPr>
              <w:lastRenderedPageBreak/>
              <w:drawing>
                <wp:inline distT="0" distB="0" distL="0" distR="0" wp14:anchorId="242A2439" wp14:editId="11333A13">
                  <wp:extent cx="3436001" cy="1223159"/>
                  <wp:effectExtent l="0" t="0" r="0" b="0"/>
                  <wp:docPr id="5" name="圖片 5" descr="Water Conservation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ter Conservation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58" cy="124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F88" w:rsidRPr="00393F88" w14:paraId="220D3A36" w14:textId="77777777" w:rsidTr="00B6474F">
        <w:trPr>
          <w:trHeight w:val="509"/>
        </w:trPr>
        <w:tc>
          <w:tcPr>
            <w:tcW w:w="15551" w:type="dxa"/>
            <w:gridSpan w:val="8"/>
            <w:vAlign w:val="center"/>
          </w:tcPr>
          <w:p w14:paraId="015B2E56" w14:textId="5E47BE7F" w:rsidR="00393F88" w:rsidRPr="002C676C" w:rsidRDefault="00393F88" w:rsidP="00997EB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997EBB" w:rsidRPr="00393F88" w14:paraId="687050DD" w14:textId="77777777" w:rsidTr="00B6474F">
        <w:trPr>
          <w:trHeight w:val="70"/>
        </w:trPr>
        <w:tc>
          <w:tcPr>
            <w:tcW w:w="6196" w:type="dxa"/>
          </w:tcPr>
          <w:p w14:paraId="707F0075" w14:textId="74EE3EBA" w:rsidR="00997EBB" w:rsidRPr="002C676C" w:rsidRDefault="00997EBB" w:rsidP="00997EBB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336" w:type="dxa"/>
            <w:vAlign w:val="center"/>
          </w:tcPr>
          <w:p w14:paraId="534181D9" w14:textId="422CC540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14:paraId="131F554D" w14:textId="4530370B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37" w:type="dxa"/>
            <w:vAlign w:val="center"/>
          </w:tcPr>
          <w:p w14:paraId="34181AEE" w14:textId="0BD52901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14:paraId="1BCDD988" w14:textId="15D2E540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37" w:type="dxa"/>
            <w:vAlign w:val="center"/>
          </w:tcPr>
          <w:p w14:paraId="431EEB4E" w14:textId="70DBEC23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 w14:paraId="1435F252" w14:textId="332F23A8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37" w:type="dxa"/>
            <w:vAlign w:val="center"/>
          </w:tcPr>
          <w:p w14:paraId="749DE53D" w14:textId="327A76B3" w:rsidR="00997EBB" w:rsidRPr="002C676C" w:rsidRDefault="00997EBB" w:rsidP="00B6474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393F88" w:rsidRPr="00393F88" w14:paraId="332C8563" w14:textId="77777777" w:rsidTr="009568C7">
        <w:trPr>
          <w:trHeight w:val="550"/>
        </w:trPr>
        <w:tc>
          <w:tcPr>
            <w:tcW w:w="6196" w:type="dxa"/>
          </w:tcPr>
          <w:p w14:paraId="37DB2A4B" w14:textId="69645195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  <w:lang w:eastAsia="en-US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336" w:type="dxa"/>
          </w:tcPr>
          <w:p w14:paraId="6DF24A52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14:paraId="031A2C25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1E1C40C4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14:paraId="3CED50F5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7747A8DB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14:paraId="1325E24E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2F6790D8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</w:tr>
      <w:tr w:rsidR="00393F88" w:rsidRPr="00393F88" w14:paraId="52F4A4B5" w14:textId="77777777" w:rsidTr="00B6474F">
        <w:trPr>
          <w:trHeight w:val="935"/>
        </w:trPr>
        <w:tc>
          <w:tcPr>
            <w:tcW w:w="6196" w:type="dxa"/>
          </w:tcPr>
          <w:p w14:paraId="4E05F56A" w14:textId="1B371ED1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W1.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使用水龍頭及／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或飲水機後關上水掣。</w:t>
            </w:r>
          </w:p>
        </w:tc>
        <w:tc>
          <w:tcPr>
            <w:tcW w:w="1336" w:type="dxa"/>
          </w:tcPr>
          <w:p w14:paraId="55A4C42A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06653D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696690CD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ECDF8CB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5ECE41EF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9C464E3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6E5F23FD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393F88" w14:paraId="7B18C4A7" w14:textId="77777777" w:rsidTr="00B6474F">
        <w:trPr>
          <w:trHeight w:val="1108"/>
        </w:trPr>
        <w:tc>
          <w:tcPr>
            <w:tcW w:w="6196" w:type="dxa"/>
          </w:tcPr>
          <w:p w14:paraId="0E5FA114" w14:textId="11DA0A24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W2.</w:t>
            </w:r>
            <w:r w:rsidRPr="002C676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使用肥皂洗手時，關上水龍頭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/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手離開水源（適用於已安裝紅外線自動感應水龍頭的學校）。</w:t>
            </w:r>
          </w:p>
        </w:tc>
        <w:tc>
          <w:tcPr>
            <w:tcW w:w="1336" w:type="dxa"/>
          </w:tcPr>
          <w:p w14:paraId="05B33045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64F7CCA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2733449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8A9CBBB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34F99E79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741641E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52AABCC5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393F88" w14:paraId="4308DBC0" w14:textId="77777777" w:rsidTr="00B6474F">
        <w:trPr>
          <w:trHeight w:val="1108"/>
        </w:trPr>
        <w:tc>
          <w:tcPr>
            <w:tcW w:w="6196" w:type="dxa"/>
          </w:tcPr>
          <w:p w14:paraId="003D3AE0" w14:textId="595E50D5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W3.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沒有給植物過度澆水（適用於班房內／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走廊有種植盆栽的學校）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1336" w:type="dxa"/>
          </w:tcPr>
          <w:p w14:paraId="48084EC2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1C248D7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571123C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DD54F22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6B4992D5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092DA29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CC81636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393F88" w14:paraId="53854880" w14:textId="77777777" w:rsidTr="00B6474F">
        <w:trPr>
          <w:trHeight w:val="1657"/>
        </w:trPr>
        <w:tc>
          <w:tcPr>
            <w:tcW w:w="6196" w:type="dxa"/>
          </w:tcPr>
          <w:p w14:paraId="7948AD9A" w14:textId="37C346B7" w:rsidR="00393F88" w:rsidRPr="002C676C" w:rsidRDefault="00393F88" w:rsidP="00393F88">
            <w:pPr>
              <w:tabs>
                <w:tab w:val="left" w:pos="1134"/>
              </w:tabs>
              <w:rPr>
                <w:rFonts w:ascii="微軟正黑體" w:eastAsia="SimSun" w:hAnsi="微軟正黑體" w:cs="NaikaiFont-Bold"/>
                <w:bCs/>
                <w:sz w:val="28"/>
                <w:szCs w:val="28"/>
                <w:lang w:eastAsia="zh-CN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W4.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其他措施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  <w:lang w:eastAsia="zh-CN"/>
              </w:rPr>
              <w:t>：</w:t>
            </w:r>
          </w:p>
          <w:p w14:paraId="35AFD9B6" w14:textId="31CE1F7C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</w:tcPr>
          <w:p w14:paraId="363FEA3E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14:paraId="4D0A1F2B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185A9BE0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14:paraId="671A9F63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03618FF4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14:paraId="50DC4833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2DCAAE16" w14:textId="77777777" w:rsidR="00393F88" w:rsidRPr="002C676C" w:rsidRDefault="00393F88" w:rsidP="00393F8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微軟正黑體" w:cstheme="minorHAnsi"/>
                <w:bCs/>
                <w:color w:val="000700"/>
                <w:sz w:val="28"/>
                <w:szCs w:val="28"/>
                <w:lang w:eastAsia="en-US"/>
              </w:rPr>
            </w:pPr>
          </w:p>
        </w:tc>
      </w:tr>
    </w:tbl>
    <w:p w14:paraId="57CDA67E" w14:textId="77777777" w:rsidR="009809E4" w:rsidRPr="00EB229E" w:rsidRDefault="009809E4" w:rsidP="004C12F3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6"/>
        <w:gridCol w:w="5217"/>
        <w:gridCol w:w="1330"/>
        <w:gridCol w:w="1331"/>
        <w:gridCol w:w="1331"/>
        <w:gridCol w:w="1330"/>
        <w:gridCol w:w="1331"/>
        <w:gridCol w:w="1331"/>
        <w:gridCol w:w="1331"/>
        <w:gridCol w:w="6"/>
      </w:tblGrid>
      <w:tr w:rsidR="00FD2DF3" w:rsidRPr="00396715" w14:paraId="4EA28EE3" w14:textId="77777777" w:rsidTr="002C676C">
        <w:trPr>
          <w:trHeight w:val="2383"/>
        </w:trPr>
        <w:tc>
          <w:tcPr>
            <w:tcW w:w="15544" w:type="dxa"/>
            <w:gridSpan w:val="10"/>
          </w:tcPr>
          <w:p w14:paraId="2E39B647" w14:textId="77777777" w:rsidR="00997EBB" w:rsidRDefault="00997EBB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bookmarkStart w:id="0" w:name="未命名"/>
            <w:bookmarkEnd w:id="0"/>
          </w:p>
          <w:p w14:paraId="4C0A9FD5" w14:textId="3AE64033" w:rsidR="00FD2DF3" w:rsidRPr="00396715" w:rsidRDefault="00393F88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rFonts w:ascii="微軟正黑體" w:eastAsia="微軟正黑體" w:hAnsi="微軟正黑體" w:cs="NaikaiFont-Bold"/>
                <w:bCs/>
                <w:noProof/>
                <w:sz w:val="24"/>
                <w:szCs w:val="24"/>
              </w:rPr>
              <w:drawing>
                <wp:inline distT="0" distB="0" distL="0" distR="0" wp14:anchorId="59F4B860" wp14:editId="54153C7E">
                  <wp:extent cx="4500748" cy="1076266"/>
                  <wp:effectExtent l="0" t="0" r="0" b="0"/>
                  <wp:docPr id="6" name="圖片 6" descr="Waste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aste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053" cy="108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DF3" w:rsidRPr="00396715" w14:paraId="2245A91D" w14:textId="77777777" w:rsidTr="00B6474F">
        <w:trPr>
          <w:trHeight w:val="469"/>
        </w:trPr>
        <w:tc>
          <w:tcPr>
            <w:tcW w:w="15544" w:type="dxa"/>
            <w:gridSpan w:val="10"/>
            <w:vAlign w:val="center"/>
          </w:tcPr>
          <w:p w14:paraId="4D507281" w14:textId="049D715F" w:rsidR="00FD2DF3" w:rsidRPr="002C676C" w:rsidRDefault="00393F88" w:rsidP="00997EB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C12A5C" w:rsidRPr="00396715" w14:paraId="21CA5F6C" w14:textId="77777777" w:rsidTr="00B6474F">
        <w:trPr>
          <w:gridAfter w:val="1"/>
          <w:wAfter w:w="6" w:type="dxa"/>
          <w:trHeight w:val="388"/>
        </w:trPr>
        <w:tc>
          <w:tcPr>
            <w:tcW w:w="6223" w:type="dxa"/>
            <w:gridSpan w:val="2"/>
          </w:tcPr>
          <w:p w14:paraId="657586BD" w14:textId="71000EAB" w:rsidR="00FD2DF3" w:rsidRPr="002C676C" w:rsidRDefault="00393F88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330" w:type="dxa"/>
            <w:vAlign w:val="center"/>
          </w:tcPr>
          <w:p w14:paraId="68BEEC41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31" w:type="dxa"/>
            <w:vAlign w:val="center"/>
          </w:tcPr>
          <w:p w14:paraId="7F7A7385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31" w:type="dxa"/>
            <w:vAlign w:val="center"/>
          </w:tcPr>
          <w:p w14:paraId="17AEA377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14:paraId="21C1C04F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31" w:type="dxa"/>
            <w:vAlign w:val="center"/>
          </w:tcPr>
          <w:p w14:paraId="20FB5365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31" w:type="dxa"/>
            <w:vAlign w:val="center"/>
          </w:tcPr>
          <w:p w14:paraId="64BB021C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31" w:type="dxa"/>
            <w:vAlign w:val="center"/>
          </w:tcPr>
          <w:p w14:paraId="754CE3C1" w14:textId="77777777" w:rsidR="00FD2DF3" w:rsidRPr="002C676C" w:rsidRDefault="00FD2DF3" w:rsidP="00B6474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6C5118E3" w14:textId="77777777" w:rsidTr="009568C7">
        <w:trPr>
          <w:gridAfter w:val="1"/>
          <w:wAfter w:w="6" w:type="dxa"/>
          <w:trHeight w:val="497"/>
        </w:trPr>
        <w:tc>
          <w:tcPr>
            <w:tcW w:w="6223" w:type="dxa"/>
            <w:gridSpan w:val="2"/>
          </w:tcPr>
          <w:p w14:paraId="6BBB72E5" w14:textId="044399A7" w:rsidR="00FD2DF3" w:rsidRPr="002C676C" w:rsidRDefault="00393F88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330" w:type="dxa"/>
          </w:tcPr>
          <w:p w14:paraId="1133B208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074193A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79CB4B94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0" w:type="dxa"/>
          </w:tcPr>
          <w:p w14:paraId="071F7703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5D256682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7EDA80C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F8C8182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5F39D44" w14:textId="77777777" w:rsidTr="00B6474F">
        <w:trPr>
          <w:gridAfter w:val="1"/>
          <w:wAfter w:w="6" w:type="dxa"/>
          <w:trHeight w:val="1011"/>
        </w:trPr>
        <w:tc>
          <w:tcPr>
            <w:tcW w:w="1006" w:type="dxa"/>
            <w:vMerge w:val="restart"/>
          </w:tcPr>
          <w:p w14:paraId="7E34B34C" w14:textId="28FD782B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廚餘</w:t>
            </w:r>
          </w:p>
        </w:tc>
        <w:tc>
          <w:tcPr>
            <w:tcW w:w="5217" w:type="dxa"/>
          </w:tcPr>
          <w:p w14:paraId="46CF6E1C" w14:textId="169BDDC1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R1.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沒有產生大量剩食。</w:t>
            </w:r>
          </w:p>
        </w:tc>
        <w:tc>
          <w:tcPr>
            <w:tcW w:w="1330" w:type="dxa"/>
          </w:tcPr>
          <w:p w14:paraId="1EBFF99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5D80D3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0C81047A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0" w:type="dxa"/>
          </w:tcPr>
          <w:p w14:paraId="4C9586F3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F66EED2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AE4C043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4B0993D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048E37AF" w14:textId="77777777" w:rsidTr="00B6474F">
        <w:trPr>
          <w:gridAfter w:val="1"/>
          <w:wAfter w:w="6" w:type="dxa"/>
          <w:trHeight w:val="1011"/>
        </w:trPr>
        <w:tc>
          <w:tcPr>
            <w:tcW w:w="1006" w:type="dxa"/>
            <w:vMerge/>
          </w:tcPr>
          <w:p w14:paraId="2DE506F5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217" w:type="dxa"/>
          </w:tcPr>
          <w:p w14:paraId="4648A2E5" w14:textId="17C0466A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R2.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將廚餘從飯盒、餐具及／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或容器中分開，以方便廚餘回收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（如有）。</w:t>
            </w:r>
          </w:p>
        </w:tc>
        <w:tc>
          <w:tcPr>
            <w:tcW w:w="1330" w:type="dxa"/>
          </w:tcPr>
          <w:p w14:paraId="6B9E0660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8679341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888DA30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0" w:type="dxa"/>
          </w:tcPr>
          <w:p w14:paraId="25273868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6CABC6DE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4F931BB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36F588C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90B36F5" w14:textId="77777777" w:rsidTr="00B6474F">
        <w:trPr>
          <w:gridAfter w:val="1"/>
          <w:wAfter w:w="6" w:type="dxa"/>
          <w:trHeight w:val="1011"/>
        </w:trPr>
        <w:tc>
          <w:tcPr>
            <w:tcW w:w="1006" w:type="dxa"/>
            <w:vMerge w:val="restart"/>
          </w:tcPr>
          <w:p w14:paraId="5EFAD6D1" w14:textId="1B087401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紙料</w:t>
            </w:r>
          </w:p>
        </w:tc>
        <w:tc>
          <w:tcPr>
            <w:tcW w:w="5217" w:type="dxa"/>
          </w:tcPr>
          <w:p w14:paraId="580FEA23" w14:textId="04169D02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R3.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減少使用抹手紙，改用手帕／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手巾。</w:t>
            </w:r>
          </w:p>
        </w:tc>
        <w:tc>
          <w:tcPr>
            <w:tcW w:w="1330" w:type="dxa"/>
          </w:tcPr>
          <w:p w14:paraId="7596353A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E84DD38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6A277D97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0" w:type="dxa"/>
          </w:tcPr>
          <w:p w14:paraId="0809F84E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018771C7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4247D90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46F1E5D7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3B22551" w14:textId="77777777" w:rsidTr="00B6474F">
        <w:trPr>
          <w:gridAfter w:val="1"/>
          <w:wAfter w:w="6" w:type="dxa"/>
          <w:trHeight w:val="1011"/>
        </w:trPr>
        <w:tc>
          <w:tcPr>
            <w:tcW w:w="1006" w:type="dxa"/>
            <w:vMerge/>
          </w:tcPr>
          <w:p w14:paraId="4E482447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217" w:type="dxa"/>
          </w:tcPr>
          <w:p w14:paraId="40A49860" w14:textId="2A6BE118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R4.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將單面紙放在適當的收集箱。</w:t>
            </w:r>
          </w:p>
        </w:tc>
        <w:tc>
          <w:tcPr>
            <w:tcW w:w="1330" w:type="dxa"/>
          </w:tcPr>
          <w:p w14:paraId="057679E3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D2EB93B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7484D603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0" w:type="dxa"/>
          </w:tcPr>
          <w:p w14:paraId="2713192B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2B945A3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38B14ED7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052A52AB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68AB89A7" w14:textId="77777777" w:rsidTr="00B6474F">
        <w:trPr>
          <w:gridAfter w:val="1"/>
          <w:wAfter w:w="6" w:type="dxa"/>
          <w:trHeight w:val="1011"/>
        </w:trPr>
        <w:tc>
          <w:tcPr>
            <w:tcW w:w="1006" w:type="dxa"/>
            <w:vMerge/>
          </w:tcPr>
          <w:p w14:paraId="244E5AE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217" w:type="dxa"/>
          </w:tcPr>
          <w:p w14:paraId="6D0359BD" w14:textId="08888CCB" w:rsidR="00FD2DF3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R5.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使用紙張的兩面及用後放入雙面廢紙回收箱。</w:t>
            </w:r>
          </w:p>
        </w:tc>
        <w:tc>
          <w:tcPr>
            <w:tcW w:w="1330" w:type="dxa"/>
          </w:tcPr>
          <w:p w14:paraId="34969C79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0FDAEB1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6F2382E1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0" w:type="dxa"/>
          </w:tcPr>
          <w:p w14:paraId="4060F5FD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62C9B550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6F3DA60F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31" w:type="dxa"/>
          </w:tcPr>
          <w:p w14:paraId="2B189226" w14:textId="77777777" w:rsidR="00FD2DF3" w:rsidRPr="002C676C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</w:tbl>
    <w:p w14:paraId="2156D9CE" w14:textId="5CDBAC80" w:rsidR="00FD2DF3" w:rsidRPr="00B6474F" w:rsidRDefault="00FD2DF3">
      <w:pPr>
        <w:rPr>
          <w:rFonts w:asciiTheme="minorHAnsi" w:eastAsiaTheme="minorEastAsia" w:hAnsiTheme="minorHAnsi" w:cstheme="minorHAnsi"/>
          <w:color w:val="231F20"/>
          <w:sz w:val="32"/>
          <w:szCs w:val="32"/>
          <w:lang w:eastAsia="zh-TW"/>
        </w:rPr>
      </w:pPr>
    </w:p>
    <w:tbl>
      <w:tblPr>
        <w:tblStyle w:val="ab"/>
        <w:tblW w:w="15738" w:type="dxa"/>
        <w:tblLook w:val="04A0" w:firstRow="1" w:lastRow="0" w:firstColumn="1" w:lastColumn="0" w:noHBand="0" w:noVBand="1"/>
      </w:tblPr>
      <w:tblGrid>
        <w:gridCol w:w="1019"/>
        <w:gridCol w:w="5616"/>
        <w:gridCol w:w="1299"/>
        <w:gridCol w:w="1300"/>
        <w:gridCol w:w="1300"/>
        <w:gridCol w:w="1300"/>
        <w:gridCol w:w="1300"/>
        <w:gridCol w:w="1300"/>
        <w:gridCol w:w="1304"/>
      </w:tblGrid>
      <w:tr w:rsidR="00C12A5C" w:rsidRPr="00396715" w14:paraId="272E9502" w14:textId="77777777" w:rsidTr="009568C7">
        <w:trPr>
          <w:trHeight w:val="2950"/>
        </w:trPr>
        <w:tc>
          <w:tcPr>
            <w:tcW w:w="15738" w:type="dxa"/>
            <w:gridSpan w:val="9"/>
          </w:tcPr>
          <w:p w14:paraId="21B2544D" w14:textId="77777777" w:rsidR="00B6474F" w:rsidRDefault="00B6474F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362385B6" w14:textId="77777777" w:rsidR="00C12A5C" w:rsidRDefault="00C12A5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1BEE7C98" w14:textId="72884178" w:rsidR="002C676C" w:rsidRPr="00396715" w:rsidRDefault="002C676C" w:rsidP="006012B6">
            <w:pPr>
              <w:tabs>
                <w:tab w:val="left" w:pos="1134"/>
              </w:tabs>
              <w:jc w:val="center"/>
              <w:rPr>
                <w:rFonts w:eastAsia="微軟正黑體" w:cstheme="minorHAnsi" w:hint="eastAsia"/>
                <w:bCs/>
                <w:color w:val="000700"/>
                <w:szCs w:val="26"/>
              </w:rPr>
            </w:pPr>
            <w:r>
              <w:rPr>
                <w:rFonts w:ascii="微軟正黑體" w:eastAsia="微軟正黑體" w:hAnsi="微軟正黑體" w:cs="NaikaiFont-Bold"/>
                <w:bCs/>
                <w:noProof/>
                <w:sz w:val="24"/>
                <w:szCs w:val="24"/>
              </w:rPr>
              <w:drawing>
                <wp:inline distT="0" distB="0" distL="0" distR="0" wp14:anchorId="7044A049" wp14:editId="13C60EED">
                  <wp:extent cx="4500748" cy="1076266"/>
                  <wp:effectExtent l="0" t="0" r="0" b="0"/>
                  <wp:docPr id="8" name="圖片 8" descr="Waste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aste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053" cy="108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C" w:rsidRPr="002C676C" w14:paraId="3224B9C0" w14:textId="77777777" w:rsidTr="009568C7">
        <w:trPr>
          <w:trHeight w:val="594"/>
        </w:trPr>
        <w:tc>
          <w:tcPr>
            <w:tcW w:w="15738" w:type="dxa"/>
            <w:gridSpan w:val="9"/>
            <w:vAlign w:val="center"/>
          </w:tcPr>
          <w:p w14:paraId="411733A3" w14:textId="6575279B" w:rsidR="00C12A5C" w:rsidRPr="002C676C" w:rsidRDefault="001A11C9" w:rsidP="009568C7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997EBB" w:rsidRPr="002C676C" w14:paraId="15281CE2" w14:textId="77777777" w:rsidTr="009568C7">
        <w:trPr>
          <w:trHeight w:val="82"/>
        </w:trPr>
        <w:tc>
          <w:tcPr>
            <w:tcW w:w="6635" w:type="dxa"/>
            <w:gridSpan w:val="2"/>
          </w:tcPr>
          <w:p w14:paraId="45F6C3CE" w14:textId="11468A5E" w:rsidR="00997EBB" w:rsidRPr="002C676C" w:rsidRDefault="00997EBB" w:rsidP="00997EBB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299" w:type="dxa"/>
            <w:vAlign w:val="center"/>
          </w:tcPr>
          <w:p w14:paraId="26C29380" w14:textId="2A53A05A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14:paraId="11A14AED" w14:textId="308DAD80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00" w:type="dxa"/>
            <w:vAlign w:val="center"/>
          </w:tcPr>
          <w:p w14:paraId="73C42D20" w14:textId="01419F86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00" w:type="dxa"/>
            <w:vAlign w:val="center"/>
          </w:tcPr>
          <w:p w14:paraId="48042C52" w14:textId="639A0EF2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14:paraId="63251DD4" w14:textId="2904A000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00" w:type="dxa"/>
            <w:vAlign w:val="center"/>
          </w:tcPr>
          <w:p w14:paraId="21F63844" w14:textId="55E39DDF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00" w:type="dxa"/>
            <w:vAlign w:val="center"/>
          </w:tcPr>
          <w:p w14:paraId="7DD951E8" w14:textId="780F4637" w:rsidR="00997EBB" w:rsidRPr="002C676C" w:rsidRDefault="00997EBB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393F88" w:rsidRPr="002C676C" w14:paraId="4D0118D8" w14:textId="77777777" w:rsidTr="009568C7">
        <w:trPr>
          <w:trHeight w:val="554"/>
        </w:trPr>
        <w:tc>
          <w:tcPr>
            <w:tcW w:w="6635" w:type="dxa"/>
            <w:gridSpan w:val="2"/>
          </w:tcPr>
          <w:p w14:paraId="3EE8B749" w14:textId="0625B974" w:rsidR="00C12A5C" w:rsidRPr="002C676C" w:rsidRDefault="001A11C9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299" w:type="dxa"/>
          </w:tcPr>
          <w:p w14:paraId="00CC334E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34D8EB43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00C63E77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50570108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34CF6F08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14E34872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6E5EFC47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2C676C" w14:paraId="51D4317B" w14:textId="77777777" w:rsidTr="009568C7">
        <w:trPr>
          <w:trHeight w:val="1037"/>
        </w:trPr>
        <w:tc>
          <w:tcPr>
            <w:tcW w:w="1019" w:type="dxa"/>
            <w:vMerge w:val="restart"/>
          </w:tcPr>
          <w:p w14:paraId="3E22E36C" w14:textId="2C55ACB2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塑膠</w:t>
            </w:r>
          </w:p>
        </w:tc>
        <w:tc>
          <w:tcPr>
            <w:tcW w:w="5616" w:type="dxa"/>
          </w:tcPr>
          <w:p w14:paraId="5B7B6E9D" w14:textId="4445D546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R6.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自備水樽。</w:t>
            </w:r>
          </w:p>
        </w:tc>
        <w:tc>
          <w:tcPr>
            <w:tcW w:w="1299" w:type="dxa"/>
          </w:tcPr>
          <w:p w14:paraId="294F68B5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6670C244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0ED994BB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4C2B7E3C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3B969565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1AEE161D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3AD328E2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2C676C" w14:paraId="15C52D80" w14:textId="77777777" w:rsidTr="009568C7">
        <w:trPr>
          <w:trHeight w:val="1037"/>
        </w:trPr>
        <w:tc>
          <w:tcPr>
            <w:tcW w:w="1019" w:type="dxa"/>
            <w:vMerge/>
          </w:tcPr>
          <w:p w14:paraId="547B0B2E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F68D934" w14:textId="6264B10E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R7.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停止購買樽裝水及／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或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飲品。</w:t>
            </w:r>
          </w:p>
        </w:tc>
        <w:tc>
          <w:tcPr>
            <w:tcW w:w="1299" w:type="dxa"/>
          </w:tcPr>
          <w:p w14:paraId="44614C2C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63B41B3C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0F85B22E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171138F9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0AC36D05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063A1403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7D1E7D98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2C676C" w14:paraId="6DDCDC0C" w14:textId="77777777" w:rsidTr="009568C7">
        <w:trPr>
          <w:trHeight w:val="1037"/>
        </w:trPr>
        <w:tc>
          <w:tcPr>
            <w:tcW w:w="1019" w:type="dxa"/>
            <w:vMerge/>
          </w:tcPr>
          <w:p w14:paraId="486F55F3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2412BEF" w14:textId="1F46A12E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R8.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停用塑膠飲管或需要時使用可重用飲管。</w:t>
            </w:r>
          </w:p>
        </w:tc>
        <w:tc>
          <w:tcPr>
            <w:tcW w:w="1299" w:type="dxa"/>
          </w:tcPr>
          <w:p w14:paraId="493F55CD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1DCB7B8E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224FC783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69A5A6A8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12F77278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39EF2D9A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27B535C7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393F88" w:rsidRPr="002C676C" w14:paraId="028659FB" w14:textId="77777777" w:rsidTr="009568C7">
        <w:trPr>
          <w:trHeight w:val="1037"/>
        </w:trPr>
        <w:tc>
          <w:tcPr>
            <w:tcW w:w="1019" w:type="dxa"/>
            <w:vMerge/>
          </w:tcPr>
          <w:p w14:paraId="4CF2A082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30487A7" w14:textId="5A2C4642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R9.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 xml:space="preserve"> 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在學校使用可重用的飯盒、杯子、碗和餐具（如湯匙、叉等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）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。</w:t>
            </w:r>
          </w:p>
        </w:tc>
        <w:tc>
          <w:tcPr>
            <w:tcW w:w="1299" w:type="dxa"/>
          </w:tcPr>
          <w:p w14:paraId="2FD4BEC7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0FA7991C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2BA97F38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20825C17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4413A28A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404F6D36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00" w:type="dxa"/>
          </w:tcPr>
          <w:p w14:paraId="421D8BBB" w14:textId="77777777" w:rsidR="00C12A5C" w:rsidRPr="002C676C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</w:tbl>
    <w:p w14:paraId="09C4BFD4" w14:textId="77777777" w:rsidR="00B6474F" w:rsidRDefault="00B6474F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ab"/>
        <w:tblW w:w="15753" w:type="dxa"/>
        <w:tblLook w:val="04A0" w:firstRow="1" w:lastRow="0" w:firstColumn="1" w:lastColumn="0" w:noHBand="0" w:noVBand="1"/>
      </w:tblPr>
      <w:tblGrid>
        <w:gridCol w:w="1556"/>
        <w:gridCol w:w="4779"/>
        <w:gridCol w:w="285"/>
        <w:gridCol w:w="972"/>
        <w:gridCol w:w="87"/>
        <w:gridCol w:w="235"/>
        <w:gridCol w:w="1079"/>
        <w:gridCol w:w="30"/>
        <w:gridCol w:w="186"/>
        <w:gridCol w:w="1160"/>
        <w:gridCol w:w="24"/>
        <w:gridCol w:w="111"/>
        <w:gridCol w:w="1150"/>
        <w:gridCol w:w="59"/>
        <w:gridCol w:w="86"/>
        <w:gridCol w:w="1258"/>
        <w:gridCol w:w="37"/>
        <w:gridCol w:w="1295"/>
        <w:gridCol w:w="12"/>
        <w:gridCol w:w="57"/>
        <w:gridCol w:w="1226"/>
        <w:gridCol w:w="39"/>
        <w:gridCol w:w="30"/>
      </w:tblGrid>
      <w:tr w:rsidR="00C12A5C" w:rsidRPr="00396715" w14:paraId="1F332B16" w14:textId="77777777" w:rsidTr="00777ABC">
        <w:trPr>
          <w:gridAfter w:val="2"/>
          <w:wAfter w:w="61" w:type="dxa"/>
        </w:trPr>
        <w:tc>
          <w:tcPr>
            <w:tcW w:w="15692" w:type="dxa"/>
            <w:gridSpan w:val="21"/>
          </w:tcPr>
          <w:p w14:paraId="65472190" w14:textId="77777777" w:rsidR="00B6474F" w:rsidRDefault="00B6474F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723983F2" w14:textId="5510D0BB" w:rsidR="00C12A5C" w:rsidRDefault="002C676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rFonts w:ascii="微軟正黑體" w:eastAsia="微軟正黑體" w:hAnsi="微軟正黑體" w:cs="NaikaiFont-Bold"/>
                <w:bCs/>
                <w:noProof/>
                <w:sz w:val="24"/>
                <w:szCs w:val="24"/>
              </w:rPr>
              <w:drawing>
                <wp:inline distT="0" distB="0" distL="0" distR="0" wp14:anchorId="0124741F" wp14:editId="6E878919">
                  <wp:extent cx="4500748" cy="1076266"/>
                  <wp:effectExtent l="0" t="0" r="0" b="0"/>
                  <wp:docPr id="10" name="圖片 10" descr="Waste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aste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053" cy="108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AD893" w14:textId="5701918C" w:rsidR="00B6474F" w:rsidRPr="00396715" w:rsidRDefault="00B6474F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2FDB97E8" w14:textId="77777777" w:rsidTr="00777ABC">
        <w:trPr>
          <w:gridAfter w:val="2"/>
          <w:wAfter w:w="61" w:type="dxa"/>
        </w:trPr>
        <w:tc>
          <w:tcPr>
            <w:tcW w:w="15692" w:type="dxa"/>
            <w:gridSpan w:val="21"/>
          </w:tcPr>
          <w:p w14:paraId="0908C0DD" w14:textId="5351F569" w:rsidR="00C12A5C" w:rsidRPr="002C676C" w:rsidRDefault="001A11C9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B6474F" w:rsidRPr="00396715" w14:paraId="67E8C7DF" w14:textId="77777777" w:rsidTr="00777ABC">
        <w:trPr>
          <w:gridAfter w:val="2"/>
          <w:wAfter w:w="61" w:type="dxa"/>
        </w:trPr>
        <w:tc>
          <w:tcPr>
            <w:tcW w:w="6621" w:type="dxa"/>
            <w:gridSpan w:val="3"/>
            <w:vAlign w:val="bottom"/>
          </w:tcPr>
          <w:p w14:paraId="165F6CE9" w14:textId="7828A19E" w:rsidR="00B6474F" w:rsidRPr="002C676C" w:rsidRDefault="00B6474F" w:rsidP="00B6474F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295" w:type="dxa"/>
            <w:gridSpan w:val="3"/>
            <w:vAlign w:val="center"/>
          </w:tcPr>
          <w:p w14:paraId="65E1E103" w14:textId="40C33A25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3"/>
            <w:vAlign w:val="center"/>
          </w:tcPr>
          <w:p w14:paraId="25821D0A" w14:textId="6DF2CA69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3"/>
            <w:vAlign w:val="center"/>
          </w:tcPr>
          <w:p w14:paraId="0BA0C028" w14:textId="7F57E38B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3"/>
            <w:vAlign w:val="center"/>
          </w:tcPr>
          <w:p w14:paraId="30F888DD" w14:textId="3784C392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296" w:type="dxa"/>
            <w:gridSpan w:val="2"/>
            <w:vAlign w:val="center"/>
          </w:tcPr>
          <w:p w14:paraId="49A740F4" w14:textId="35ECDE4D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296" w:type="dxa"/>
            <w:vAlign w:val="center"/>
          </w:tcPr>
          <w:p w14:paraId="3073B319" w14:textId="67F9A07F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296" w:type="dxa"/>
            <w:gridSpan w:val="3"/>
            <w:vAlign w:val="center"/>
          </w:tcPr>
          <w:p w14:paraId="61AA937B" w14:textId="00039D38" w:rsidR="00B6474F" w:rsidRPr="002C676C" w:rsidRDefault="00B6474F" w:rsidP="00B6474F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1A11C9" w:rsidRPr="00396715" w14:paraId="1E402F9E" w14:textId="77777777" w:rsidTr="00777ABC">
        <w:trPr>
          <w:gridAfter w:val="2"/>
          <w:wAfter w:w="61" w:type="dxa"/>
        </w:trPr>
        <w:tc>
          <w:tcPr>
            <w:tcW w:w="6621" w:type="dxa"/>
            <w:gridSpan w:val="3"/>
          </w:tcPr>
          <w:p w14:paraId="6848AF52" w14:textId="1DE1C0AE" w:rsidR="001A11C9" w:rsidRPr="002C676C" w:rsidRDefault="001A11C9" w:rsidP="001A11C9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295" w:type="dxa"/>
            <w:gridSpan w:val="3"/>
          </w:tcPr>
          <w:p w14:paraId="477AB98D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4A2D2B1E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41DBF005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2D93CCA7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1A1EFE88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2177568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48FFF3FE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1A11C9" w:rsidRPr="00396715" w14:paraId="07CDE27C" w14:textId="77777777" w:rsidTr="00777ABC">
        <w:trPr>
          <w:gridAfter w:val="2"/>
          <w:wAfter w:w="61" w:type="dxa"/>
          <w:trHeight w:val="1245"/>
        </w:trPr>
        <w:tc>
          <w:tcPr>
            <w:tcW w:w="1555" w:type="dxa"/>
            <w:vMerge w:val="restart"/>
          </w:tcPr>
          <w:p w14:paraId="1F6F79CC" w14:textId="3DA353CF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循環再用</w:t>
            </w:r>
          </w:p>
        </w:tc>
        <w:tc>
          <w:tcPr>
            <w:tcW w:w="5066" w:type="dxa"/>
            <w:gridSpan w:val="2"/>
          </w:tcPr>
          <w:p w14:paraId="12A03FD5" w14:textId="21065302" w:rsidR="001A11C9" w:rsidRPr="002C676C" w:rsidRDefault="001A11C9" w:rsidP="001A11C9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R10.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 xml:space="preserve"> 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在學校活動（如派對、運動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會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、野餐、戶外活動或嘉年華會等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）使用可回收物品製作裝飾物。</w:t>
            </w:r>
          </w:p>
        </w:tc>
        <w:tc>
          <w:tcPr>
            <w:tcW w:w="1295" w:type="dxa"/>
            <w:gridSpan w:val="3"/>
          </w:tcPr>
          <w:p w14:paraId="28BD951D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0C0E3EFF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19937EBA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4A7160FD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7AA2A552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AD2BB5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2A728E68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1A11C9" w:rsidRPr="00396715" w14:paraId="2C35311E" w14:textId="77777777" w:rsidTr="00777ABC">
        <w:trPr>
          <w:gridAfter w:val="2"/>
          <w:wAfter w:w="61" w:type="dxa"/>
          <w:trHeight w:val="974"/>
        </w:trPr>
        <w:tc>
          <w:tcPr>
            <w:tcW w:w="1555" w:type="dxa"/>
            <w:vMerge/>
          </w:tcPr>
          <w:p w14:paraId="00765317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066" w:type="dxa"/>
            <w:gridSpan w:val="2"/>
          </w:tcPr>
          <w:p w14:paraId="565E5AFE" w14:textId="06EE9B67" w:rsidR="001A11C9" w:rsidRPr="002C676C" w:rsidRDefault="001A11C9" w:rsidP="001A11C9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R11.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將廢紙、金屬罐和塑膠放在適當的回收桶。</w:t>
            </w:r>
          </w:p>
        </w:tc>
        <w:tc>
          <w:tcPr>
            <w:tcW w:w="1295" w:type="dxa"/>
            <w:gridSpan w:val="3"/>
          </w:tcPr>
          <w:p w14:paraId="7CD5A09B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2A7F59EA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72A9265E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5E31E579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3B3D4094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E33DA4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23C0882F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1A11C9" w:rsidRPr="00396715" w14:paraId="3807F79C" w14:textId="77777777" w:rsidTr="00777ABC">
        <w:trPr>
          <w:gridAfter w:val="2"/>
          <w:wAfter w:w="61" w:type="dxa"/>
          <w:trHeight w:val="973"/>
        </w:trPr>
        <w:tc>
          <w:tcPr>
            <w:tcW w:w="1555" w:type="dxa"/>
            <w:vMerge/>
          </w:tcPr>
          <w:p w14:paraId="0FAA0EAA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066" w:type="dxa"/>
            <w:gridSpan w:val="2"/>
          </w:tcPr>
          <w:p w14:paraId="0A013D2B" w14:textId="4CFC6B03" w:rsidR="001A11C9" w:rsidRPr="002C676C" w:rsidRDefault="001A11C9" w:rsidP="001A11C9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R12.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將紙包飲品盒放在適當的回收桶（如有）。</w:t>
            </w:r>
          </w:p>
        </w:tc>
        <w:tc>
          <w:tcPr>
            <w:tcW w:w="1295" w:type="dxa"/>
            <w:gridSpan w:val="3"/>
          </w:tcPr>
          <w:p w14:paraId="6C9450F1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10F221D8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34090B59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5A0531CB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14541822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92E8C97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09D47E8F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1A11C9" w:rsidRPr="00396715" w14:paraId="3EF76ABF" w14:textId="77777777" w:rsidTr="00777ABC">
        <w:trPr>
          <w:gridAfter w:val="2"/>
          <w:wAfter w:w="61" w:type="dxa"/>
          <w:trHeight w:val="1002"/>
        </w:trPr>
        <w:tc>
          <w:tcPr>
            <w:tcW w:w="1555" w:type="dxa"/>
            <w:vMerge/>
          </w:tcPr>
          <w:p w14:paraId="24B2F656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066" w:type="dxa"/>
            <w:gridSpan w:val="2"/>
          </w:tcPr>
          <w:p w14:paraId="00A112D8" w14:textId="2722709A" w:rsidR="001A11C9" w:rsidRPr="002C676C" w:rsidRDefault="001A11C9" w:rsidP="001A11C9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R13.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實踐乾淨回收。</w:t>
            </w:r>
          </w:p>
        </w:tc>
        <w:tc>
          <w:tcPr>
            <w:tcW w:w="1295" w:type="dxa"/>
            <w:gridSpan w:val="3"/>
          </w:tcPr>
          <w:p w14:paraId="3E5C9487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00BAD165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19FFC02C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037C1F79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4BD00883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6E3577B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5A9FC939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1A11C9" w:rsidRPr="00396715" w14:paraId="78B08D79" w14:textId="77777777" w:rsidTr="00777ABC">
        <w:trPr>
          <w:gridAfter w:val="2"/>
          <w:wAfter w:w="61" w:type="dxa"/>
        </w:trPr>
        <w:tc>
          <w:tcPr>
            <w:tcW w:w="1555" w:type="dxa"/>
          </w:tcPr>
          <w:p w14:paraId="34C6EF77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5066" w:type="dxa"/>
            <w:gridSpan w:val="2"/>
          </w:tcPr>
          <w:p w14:paraId="5A6339A8" w14:textId="77777777" w:rsidR="001A11C9" w:rsidRPr="002C676C" w:rsidRDefault="001A11C9" w:rsidP="001A11C9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8"/>
                <w:szCs w:val="28"/>
                <w:lang w:eastAsia="zh-CN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R14.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其他措施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  <w:lang w:eastAsia="zh-CN"/>
              </w:rPr>
              <w:t>：</w:t>
            </w:r>
          </w:p>
          <w:p w14:paraId="68C38008" w14:textId="2B5AD10B" w:rsidR="0098490D" w:rsidRPr="002C676C" w:rsidRDefault="0098490D" w:rsidP="001A11C9">
            <w:pPr>
              <w:tabs>
                <w:tab w:val="left" w:pos="1134"/>
              </w:tabs>
              <w:rPr>
                <w:rFonts w:ascii="微軟正黑體" w:eastAsia="SimSun" w:hAnsi="微軟正黑體" w:cs="NaikaiFont-Bold"/>
                <w:bCs/>
                <w:sz w:val="28"/>
                <w:szCs w:val="28"/>
                <w:lang w:eastAsia="zh-CN"/>
              </w:rPr>
            </w:pPr>
          </w:p>
          <w:p w14:paraId="2A0A8C7F" w14:textId="77777777" w:rsidR="0098490D" w:rsidRPr="002C676C" w:rsidRDefault="0098490D" w:rsidP="001A11C9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8"/>
                <w:szCs w:val="28"/>
                <w:lang w:eastAsia="zh-CN"/>
              </w:rPr>
            </w:pPr>
          </w:p>
          <w:p w14:paraId="1EA0AE95" w14:textId="7C8E7E65" w:rsidR="0098490D" w:rsidRPr="002C676C" w:rsidRDefault="0098490D" w:rsidP="001A11C9">
            <w:pPr>
              <w:tabs>
                <w:tab w:val="left" w:pos="1134"/>
              </w:tabs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295" w:type="dxa"/>
            <w:gridSpan w:val="3"/>
          </w:tcPr>
          <w:p w14:paraId="155643E7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2977AA1E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6EC61963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40C8D8A9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14:paraId="742CA23C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58C5A4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96" w:type="dxa"/>
            <w:gridSpan w:val="3"/>
          </w:tcPr>
          <w:p w14:paraId="3BA30982" w14:textId="77777777" w:rsidR="001A11C9" w:rsidRPr="002C676C" w:rsidRDefault="001A11C9" w:rsidP="001A11C9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FFB1A88" w14:textId="77777777" w:rsidTr="00777ABC">
        <w:trPr>
          <w:trHeight w:val="2242"/>
        </w:trPr>
        <w:tc>
          <w:tcPr>
            <w:tcW w:w="15753" w:type="dxa"/>
            <w:gridSpan w:val="23"/>
          </w:tcPr>
          <w:p w14:paraId="45286817" w14:textId="77777777" w:rsidR="00777ABC" w:rsidRDefault="00777AB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2F8043C2" w14:textId="77777777" w:rsidR="002C676C" w:rsidRDefault="002C676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14E9F988" w14:textId="3321B743" w:rsidR="00C12A5C" w:rsidRDefault="00393F88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rFonts w:ascii="微軟正黑體" w:eastAsia="微軟正黑體" w:hAnsi="微軟正黑體" w:cs="NaikaiFont-Bold"/>
                <w:b/>
                <w:noProof/>
                <w:sz w:val="24"/>
                <w:szCs w:val="24"/>
              </w:rPr>
              <w:drawing>
                <wp:inline distT="0" distB="0" distL="0" distR="0" wp14:anchorId="2EA22190" wp14:editId="0ABC59C8">
                  <wp:extent cx="4168239" cy="1213290"/>
                  <wp:effectExtent l="0" t="0" r="3810" b="0"/>
                  <wp:docPr id="9" name="圖片 9" descr="Greening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eening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905" cy="122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878B2" w14:textId="61EB24A7" w:rsidR="00777ABC" w:rsidRPr="00396715" w:rsidRDefault="00777AB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7A2FD0F3" w14:textId="77777777" w:rsidTr="00777ABC">
        <w:trPr>
          <w:trHeight w:val="540"/>
        </w:trPr>
        <w:tc>
          <w:tcPr>
            <w:tcW w:w="15753" w:type="dxa"/>
            <w:gridSpan w:val="23"/>
            <w:vAlign w:val="center"/>
          </w:tcPr>
          <w:p w14:paraId="6F35B363" w14:textId="3C18BCB6" w:rsidR="00C12A5C" w:rsidRPr="002C676C" w:rsidRDefault="00393F88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C12A5C" w:rsidRPr="00396715" w14:paraId="2D04561B" w14:textId="77777777" w:rsidTr="00777ABC">
        <w:trPr>
          <w:trHeight w:val="325"/>
        </w:trPr>
        <w:tc>
          <w:tcPr>
            <w:tcW w:w="6336" w:type="dxa"/>
            <w:gridSpan w:val="2"/>
          </w:tcPr>
          <w:p w14:paraId="17700160" w14:textId="4A268F16" w:rsidR="00C12A5C" w:rsidRPr="002C676C" w:rsidRDefault="00393F88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345" w:type="dxa"/>
            <w:gridSpan w:val="3"/>
            <w:vAlign w:val="center"/>
          </w:tcPr>
          <w:p w14:paraId="3EF18688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45" w:type="dxa"/>
            <w:gridSpan w:val="3"/>
            <w:vAlign w:val="center"/>
          </w:tcPr>
          <w:p w14:paraId="52C2F442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14:paraId="1C21748D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45" w:type="dxa"/>
            <w:gridSpan w:val="4"/>
            <w:vAlign w:val="center"/>
          </w:tcPr>
          <w:p w14:paraId="4A810044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45" w:type="dxa"/>
            <w:gridSpan w:val="2"/>
            <w:vAlign w:val="center"/>
          </w:tcPr>
          <w:p w14:paraId="51F40FA3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45" w:type="dxa"/>
            <w:gridSpan w:val="3"/>
            <w:vAlign w:val="center"/>
          </w:tcPr>
          <w:p w14:paraId="1B08BF60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45" w:type="dxa"/>
            <w:gridSpan w:val="4"/>
            <w:vAlign w:val="center"/>
          </w:tcPr>
          <w:p w14:paraId="39A29394" w14:textId="77777777" w:rsidR="00C12A5C" w:rsidRPr="002C676C" w:rsidRDefault="00C12A5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351E0EC6" w14:textId="77777777" w:rsidTr="00777ABC">
        <w:trPr>
          <w:trHeight w:val="560"/>
        </w:trPr>
        <w:tc>
          <w:tcPr>
            <w:tcW w:w="6336" w:type="dxa"/>
            <w:gridSpan w:val="2"/>
          </w:tcPr>
          <w:p w14:paraId="1A680C46" w14:textId="77A18CAF" w:rsidR="00C12A5C" w:rsidRPr="002C676C" w:rsidRDefault="00393F88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345" w:type="dxa"/>
            <w:gridSpan w:val="3"/>
          </w:tcPr>
          <w:p w14:paraId="24AB9154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64F30A52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14:paraId="5ADFDE94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596AB818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14:paraId="6E2552DF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28E93345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15609418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244C93D7" w14:textId="77777777" w:rsidTr="00777ABC">
        <w:trPr>
          <w:trHeight w:val="1016"/>
        </w:trPr>
        <w:tc>
          <w:tcPr>
            <w:tcW w:w="6336" w:type="dxa"/>
            <w:gridSpan w:val="2"/>
          </w:tcPr>
          <w:p w14:paraId="5D29824B" w14:textId="3C4581C4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G1.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於班房內／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走廊種植及打理盆栽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（如有）。</w:t>
            </w:r>
          </w:p>
        </w:tc>
        <w:tc>
          <w:tcPr>
            <w:tcW w:w="1345" w:type="dxa"/>
            <w:gridSpan w:val="3"/>
          </w:tcPr>
          <w:p w14:paraId="1C785236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4EF6A8B9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14:paraId="67B3A981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727AB412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14:paraId="685AFA31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053D1A1F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141FD575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32A6689B" w14:textId="77777777" w:rsidTr="00777ABC">
        <w:trPr>
          <w:trHeight w:val="976"/>
        </w:trPr>
        <w:tc>
          <w:tcPr>
            <w:tcW w:w="6336" w:type="dxa"/>
            <w:gridSpan w:val="2"/>
          </w:tcPr>
          <w:p w14:paraId="28D06AA3" w14:textId="73A3C78C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G2.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於校園綠化區／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有機耕作農地種植及打理植物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（如有）。</w:t>
            </w:r>
          </w:p>
        </w:tc>
        <w:tc>
          <w:tcPr>
            <w:tcW w:w="1345" w:type="dxa"/>
            <w:gridSpan w:val="3"/>
          </w:tcPr>
          <w:p w14:paraId="5E97A649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7AD32BC3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14:paraId="1242D19A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286FBADE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14:paraId="616099C8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51F88444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45F71326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1E45FF48" w14:textId="77777777" w:rsidTr="00777ABC">
        <w:trPr>
          <w:trHeight w:val="1132"/>
        </w:trPr>
        <w:tc>
          <w:tcPr>
            <w:tcW w:w="6336" w:type="dxa"/>
            <w:gridSpan w:val="2"/>
          </w:tcPr>
          <w:p w14:paraId="3507C6F2" w14:textId="6CF62810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G3.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適時使用有機肥料（如堆肥）。</w:t>
            </w:r>
          </w:p>
        </w:tc>
        <w:tc>
          <w:tcPr>
            <w:tcW w:w="1345" w:type="dxa"/>
            <w:gridSpan w:val="3"/>
          </w:tcPr>
          <w:p w14:paraId="0667F414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5D0B65A7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14:paraId="19478EF6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69443E4B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14:paraId="7A16B5A9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5443FC3F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4F30CD6F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2B0ECE5E" w14:textId="77777777" w:rsidTr="00777ABC">
        <w:trPr>
          <w:trHeight w:val="989"/>
        </w:trPr>
        <w:tc>
          <w:tcPr>
            <w:tcW w:w="6336" w:type="dxa"/>
            <w:gridSpan w:val="2"/>
          </w:tcPr>
          <w:p w14:paraId="7E5F2C78" w14:textId="15C0D2D5" w:rsidR="00C12A5C" w:rsidRPr="002C676C" w:rsidRDefault="00393F88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G4.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參與校外活動時（如學校旅行、參觀郊野公園或地質公園等），實踐「山野無痕」。</w:t>
            </w:r>
          </w:p>
        </w:tc>
        <w:tc>
          <w:tcPr>
            <w:tcW w:w="1345" w:type="dxa"/>
            <w:gridSpan w:val="3"/>
          </w:tcPr>
          <w:p w14:paraId="2439E418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5BF020CB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14:paraId="2626EECE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3EA40D42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14:paraId="369D6E33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50997078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297C928C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7B1E7D41" w14:textId="77777777" w:rsidTr="00777ABC">
        <w:trPr>
          <w:trHeight w:val="70"/>
        </w:trPr>
        <w:tc>
          <w:tcPr>
            <w:tcW w:w="6336" w:type="dxa"/>
            <w:gridSpan w:val="2"/>
          </w:tcPr>
          <w:p w14:paraId="29C16929" w14:textId="77777777" w:rsidR="00393F88" w:rsidRPr="002C676C" w:rsidRDefault="00393F88" w:rsidP="00393F88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8"/>
                <w:szCs w:val="28"/>
                <w:lang w:eastAsia="zh-CN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G5. 其他措施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  <w:lang w:eastAsia="zh-CN"/>
              </w:rPr>
              <w:t>：</w:t>
            </w:r>
          </w:p>
          <w:p w14:paraId="7BEC1AD0" w14:textId="5AEBAD1F" w:rsidR="00777ABC" w:rsidRPr="002C676C" w:rsidRDefault="00777ABC" w:rsidP="00777ABC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8"/>
                <w:szCs w:val="28"/>
                <w:lang w:eastAsia="zh-CN"/>
              </w:rPr>
            </w:pPr>
          </w:p>
          <w:p w14:paraId="1E5D70FB" w14:textId="77777777" w:rsidR="00777ABC" w:rsidRPr="002C676C" w:rsidRDefault="00777ABC" w:rsidP="00777ABC">
            <w:pPr>
              <w:tabs>
                <w:tab w:val="left" w:pos="1134"/>
              </w:tabs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6E0020F7" w14:textId="77777777" w:rsidR="00C12A5C" w:rsidRPr="002C676C" w:rsidRDefault="00C12A5C" w:rsidP="00393F88">
            <w:pPr>
              <w:tabs>
                <w:tab w:val="left" w:pos="1134"/>
              </w:tabs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345" w:type="dxa"/>
            <w:gridSpan w:val="3"/>
          </w:tcPr>
          <w:p w14:paraId="15FD9D44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3D870528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14:paraId="7FDDA5FF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75361900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14:paraId="376A0E76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</w:tcPr>
          <w:p w14:paraId="7AB98946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14:paraId="3AD43C6A" w14:textId="77777777" w:rsidR="00C12A5C" w:rsidRPr="002C676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777ABC" w:rsidRPr="00396715" w14:paraId="53D4E905" w14:textId="77777777" w:rsidTr="00777ABC">
        <w:trPr>
          <w:gridAfter w:val="1"/>
          <w:wAfter w:w="30" w:type="dxa"/>
          <w:trHeight w:val="3129"/>
        </w:trPr>
        <w:tc>
          <w:tcPr>
            <w:tcW w:w="15723" w:type="dxa"/>
            <w:gridSpan w:val="22"/>
          </w:tcPr>
          <w:p w14:paraId="29357AD8" w14:textId="77777777" w:rsidR="00777ABC" w:rsidRDefault="00777ABC" w:rsidP="006167DB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279783E2" w14:textId="77777777" w:rsidR="002C676C" w:rsidRDefault="002C676C" w:rsidP="006167DB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</w:p>
          <w:p w14:paraId="6863B2F2" w14:textId="224E0EB9" w:rsidR="00777ABC" w:rsidRPr="00396715" w:rsidRDefault="00777ABC" w:rsidP="006167DB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rFonts w:ascii="微軟正黑體" w:eastAsia="微軟正黑體" w:hAnsi="微軟正黑體" w:cs="NaikaiFont-Bold"/>
                <w:b/>
                <w:noProof/>
                <w:sz w:val="24"/>
                <w:szCs w:val="24"/>
              </w:rPr>
              <w:drawing>
                <wp:inline distT="0" distB="0" distL="0" distR="0" wp14:anchorId="08126EEC" wp14:editId="267E859D">
                  <wp:extent cx="4607626" cy="1412760"/>
                  <wp:effectExtent l="0" t="0" r="2540" b="0"/>
                  <wp:docPr id="3" name="圖片 3" descr="Clean Indoor Air_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ean Indoor Air_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117" cy="141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ABC" w:rsidRPr="00C12A5C" w14:paraId="4F7D87DD" w14:textId="77777777" w:rsidTr="00777ABC">
        <w:trPr>
          <w:gridAfter w:val="1"/>
          <w:wAfter w:w="30" w:type="dxa"/>
          <w:trHeight w:val="548"/>
        </w:trPr>
        <w:tc>
          <w:tcPr>
            <w:tcW w:w="15723" w:type="dxa"/>
            <w:gridSpan w:val="22"/>
            <w:tcBorders>
              <w:bottom w:val="single" w:sz="4" w:space="0" w:color="auto"/>
            </w:tcBorders>
            <w:vAlign w:val="center"/>
          </w:tcPr>
          <w:p w14:paraId="29FC4F5E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已達成：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 “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sym w:font="Wingdings 2" w:char="F050"/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”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還未達成：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“X”</w:t>
            </w:r>
          </w:p>
        </w:tc>
      </w:tr>
      <w:tr w:rsidR="00777ABC" w:rsidRPr="00C12A5C" w14:paraId="760CFE1C" w14:textId="77777777" w:rsidTr="00777ABC">
        <w:trPr>
          <w:gridAfter w:val="1"/>
          <w:wAfter w:w="30" w:type="dxa"/>
          <w:trHeight w:val="107"/>
        </w:trPr>
        <w:tc>
          <w:tcPr>
            <w:tcW w:w="6331" w:type="dxa"/>
            <w:gridSpan w:val="2"/>
            <w:tcBorders>
              <w:bottom w:val="single" w:sz="4" w:space="0" w:color="auto"/>
            </w:tcBorders>
          </w:tcPr>
          <w:p w14:paraId="1DD20466" w14:textId="77777777" w:rsidR="00777ABC" w:rsidRPr="002C676C" w:rsidRDefault="00777ABC" w:rsidP="006167DB">
            <w:pPr>
              <w:tabs>
                <w:tab w:val="left" w:pos="1134"/>
              </w:tabs>
              <w:jc w:val="right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監察次數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14:paraId="1CFF921A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14:paraId="1394A925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  <w:vAlign w:val="center"/>
          </w:tcPr>
          <w:p w14:paraId="49299EAC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14:paraId="5CB90918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419ECB0A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center"/>
          </w:tcPr>
          <w:p w14:paraId="03E01900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14:paraId="472BCAB9" w14:textId="77777777" w:rsidR="00777ABC" w:rsidRPr="002C676C" w:rsidRDefault="00777ABC" w:rsidP="00777ABC">
            <w:pPr>
              <w:tabs>
                <w:tab w:val="left" w:pos="1134"/>
              </w:tabs>
              <w:jc w:val="center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2C676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777ABC" w:rsidRPr="00C12A5C" w14:paraId="397D2E23" w14:textId="77777777" w:rsidTr="00777ABC">
        <w:trPr>
          <w:gridAfter w:val="1"/>
          <w:wAfter w:w="30" w:type="dxa"/>
          <w:trHeight w:val="568"/>
        </w:trPr>
        <w:tc>
          <w:tcPr>
            <w:tcW w:w="6331" w:type="dxa"/>
            <w:gridSpan w:val="2"/>
            <w:tcBorders>
              <w:bottom w:val="single" w:sz="4" w:space="0" w:color="auto"/>
            </w:tcBorders>
          </w:tcPr>
          <w:p w14:paraId="6B7D6F61" w14:textId="77777777" w:rsidR="00777ABC" w:rsidRPr="002C676C" w:rsidRDefault="00777ABC" w:rsidP="006167DB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4626DC24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14:paraId="5BD82D50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</w:tcPr>
          <w:p w14:paraId="0F4F46E8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6F5FFAE2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5028B0AE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440ED15C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0782A193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777ABC" w:rsidRPr="00C12A5C" w14:paraId="425E1758" w14:textId="77777777" w:rsidTr="00777ABC">
        <w:trPr>
          <w:gridAfter w:val="1"/>
          <w:wAfter w:w="30" w:type="dxa"/>
          <w:trHeight w:val="1086"/>
        </w:trPr>
        <w:tc>
          <w:tcPr>
            <w:tcW w:w="6331" w:type="dxa"/>
            <w:gridSpan w:val="2"/>
            <w:tcBorders>
              <w:bottom w:val="single" w:sz="4" w:space="0" w:color="auto"/>
            </w:tcBorders>
          </w:tcPr>
          <w:p w14:paraId="125FD53A" w14:textId="77777777" w:rsidR="00777ABC" w:rsidRPr="002C676C" w:rsidRDefault="00777ABC" w:rsidP="006167DB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A1.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保持班房的垃圾桶清潔乾淨及使用後把蓋子蓋好。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0183C3C0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14:paraId="36F960A3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</w:tcPr>
          <w:p w14:paraId="17FD166C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6351FDEE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5B87855A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7913AB21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0298FE3D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777ABC" w:rsidRPr="00C12A5C" w14:paraId="029CBCAC" w14:textId="77777777" w:rsidTr="00777ABC">
        <w:trPr>
          <w:gridAfter w:val="1"/>
          <w:wAfter w:w="30" w:type="dxa"/>
          <w:trHeight w:val="1117"/>
        </w:trPr>
        <w:tc>
          <w:tcPr>
            <w:tcW w:w="6331" w:type="dxa"/>
            <w:gridSpan w:val="2"/>
            <w:tcBorders>
              <w:bottom w:val="single" w:sz="4" w:space="0" w:color="auto"/>
            </w:tcBorders>
          </w:tcPr>
          <w:p w14:paraId="2EB252C1" w14:textId="77777777" w:rsidR="00777ABC" w:rsidRPr="002C676C" w:rsidRDefault="00777ABC" w:rsidP="006167DB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A2.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保持校園內的廚餘收集桶及／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>或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廚餘機清潔乾淨及使用後把蓋子完全緊閉（如有）。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0A1D810C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14:paraId="28EC4F0D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</w:tcPr>
          <w:p w14:paraId="0CA16737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27015304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78DA9678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74CB6783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3A4EF86A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777ABC" w:rsidRPr="00C12A5C" w14:paraId="1CEBE553" w14:textId="77777777" w:rsidTr="00777ABC">
        <w:trPr>
          <w:gridAfter w:val="1"/>
          <w:wAfter w:w="30" w:type="dxa"/>
          <w:trHeight w:val="1115"/>
        </w:trPr>
        <w:tc>
          <w:tcPr>
            <w:tcW w:w="6331" w:type="dxa"/>
            <w:gridSpan w:val="2"/>
            <w:tcBorders>
              <w:bottom w:val="single" w:sz="4" w:space="0" w:color="auto"/>
            </w:tcBorders>
          </w:tcPr>
          <w:p w14:paraId="51FED4DF" w14:textId="77777777" w:rsidR="00777ABC" w:rsidRPr="002C676C" w:rsidRDefault="00777ABC" w:rsidP="006167DB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A3</w:t>
            </w: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適時開啟班房內的空氣淨化機（如有）。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3839464E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14:paraId="084B0045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</w:tcPr>
          <w:p w14:paraId="40561A0D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42324D66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1ED01261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2F5DE24A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3FBEFC90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777ABC" w:rsidRPr="00C12A5C" w14:paraId="237985E5" w14:textId="77777777" w:rsidTr="00777ABC">
        <w:trPr>
          <w:gridAfter w:val="1"/>
          <w:wAfter w:w="30" w:type="dxa"/>
          <w:trHeight w:val="1386"/>
        </w:trPr>
        <w:tc>
          <w:tcPr>
            <w:tcW w:w="6331" w:type="dxa"/>
            <w:gridSpan w:val="2"/>
            <w:tcBorders>
              <w:bottom w:val="single" w:sz="4" w:space="0" w:color="auto"/>
            </w:tcBorders>
          </w:tcPr>
          <w:p w14:paraId="20C95FCB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8"/>
                <w:szCs w:val="28"/>
                <w:lang w:eastAsia="zh-CN"/>
              </w:rPr>
            </w:pPr>
            <w:r w:rsidRPr="002C676C">
              <w:rPr>
                <w:rFonts w:ascii="微軟正黑體" w:eastAsia="微軟正黑體" w:hAnsi="微軟正黑體" w:cs="NaikaiFont-Bold"/>
                <w:bCs/>
                <w:sz w:val="28"/>
                <w:szCs w:val="28"/>
              </w:rPr>
              <w:t xml:space="preserve">A4. 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</w:rPr>
              <w:t>其他措施</w:t>
            </w:r>
            <w:r w:rsidRPr="002C676C">
              <w:rPr>
                <w:rFonts w:ascii="微軟正黑體" w:eastAsia="微軟正黑體" w:hAnsi="微軟正黑體" w:cs="NaikaiFont-Bold" w:hint="eastAsia"/>
                <w:bCs/>
                <w:sz w:val="28"/>
                <w:szCs w:val="28"/>
                <w:lang w:eastAsia="zh-CN"/>
              </w:rPr>
              <w:t>：</w:t>
            </w:r>
          </w:p>
          <w:p w14:paraId="776AB449" w14:textId="2B5A8287" w:rsidR="00777ABC" w:rsidRPr="002C676C" w:rsidRDefault="00777ABC" w:rsidP="006167DB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04914823" w14:textId="77777777" w:rsidR="00777ABC" w:rsidRPr="002C676C" w:rsidRDefault="00777ABC" w:rsidP="006167DB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7C5758F4" w14:textId="5574EA31" w:rsidR="00777ABC" w:rsidRPr="002C676C" w:rsidRDefault="00777ABC" w:rsidP="006167DB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 w:hint="eastAsia"/>
                <w:bCs/>
                <w:color w:val="000700"/>
                <w:sz w:val="28"/>
                <w:szCs w:val="28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3DFC871F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14:paraId="1BD87B1E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tcBorders>
              <w:bottom w:val="single" w:sz="4" w:space="0" w:color="auto"/>
            </w:tcBorders>
          </w:tcPr>
          <w:p w14:paraId="5AF7F2FB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75317327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051B958F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0E454221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14:paraId="1206A1CA" w14:textId="77777777" w:rsidR="00777ABC" w:rsidRPr="002C676C" w:rsidRDefault="00777ABC" w:rsidP="006167DB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</w:tbl>
    <w:p w14:paraId="204D442D" w14:textId="77777777" w:rsidR="00777ABC" w:rsidRDefault="00777ABC" w:rsidP="00C12A5C">
      <w:pPr>
        <w:rPr>
          <w:rFonts w:asciiTheme="minorHAnsi" w:hAnsiTheme="minorHAnsi" w:cstheme="minorHAnsi"/>
          <w:color w:val="231F20"/>
          <w:sz w:val="32"/>
          <w:szCs w:val="32"/>
        </w:rPr>
      </w:pPr>
    </w:p>
    <w:sectPr w:rsidR="00777ABC" w:rsidSect="00CF6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318" w:right="567" w:bottom="318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ADB4" w14:textId="77777777" w:rsidR="00532F9F" w:rsidRDefault="00532F9F" w:rsidP="00532F9F">
      <w:r>
        <w:separator/>
      </w:r>
    </w:p>
  </w:endnote>
  <w:endnote w:type="continuationSeparator" w:id="0">
    <w:p w14:paraId="09A5CC05" w14:textId="77777777" w:rsidR="00532F9F" w:rsidRDefault="00532F9F" w:rsidP="005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 New">
    <w:altName w:val="Times New Roman"/>
    <w:panose1 w:val="02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ikaiFont-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BAFA" w14:textId="77777777" w:rsidR="005B3FD0" w:rsidRDefault="005B3F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4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6A067FA" w14:textId="68B2D270" w:rsidR="009C21E0" w:rsidRPr="009C21E0" w:rsidRDefault="009C21E0">
        <w:pPr>
          <w:pStyle w:val="a8"/>
          <w:jc w:val="right"/>
          <w:rPr>
            <w:rFonts w:asciiTheme="minorHAnsi" w:hAnsiTheme="minorHAnsi" w:cstheme="minorHAnsi"/>
          </w:rPr>
        </w:pPr>
        <w:r w:rsidRPr="009C21E0">
          <w:rPr>
            <w:rFonts w:asciiTheme="minorHAnsi" w:hAnsiTheme="minorHAnsi" w:cstheme="minorHAnsi"/>
          </w:rPr>
          <w:fldChar w:fldCharType="begin"/>
        </w:r>
        <w:r w:rsidRPr="009C21E0">
          <w:rPr>
            <w:rFonts w:asciiTheme="minorHAnsi" w:hAnsiTheme="minorHAnsi" w:cstheme="minorHAnsi"/>
          </w:rPr>
          <w:instrText>PAGE   \* MERGEFORMAT</w:instrText>
        </w:r>
        <w:r w:rsidRPr="009C21E0">
          <w:rPr>
            <w:rFonts w:asciiTheme="minorHAnsi" w:hAnsiTheme="minorHAnsi" w:cstheme="minorHAnsi"/>
          </w:rPr>
          <w:fldChar w:fldCharType="separate"/>
        </w:r>
        <w:r w:rsidR="00D65C04" w:rsidRPr="00D65C04">
          <w:rPr>
            <w:rFonts w:asciiTheme="minorHAnsi" w:hAnsiTheme="minorHAnsi" w:cstheme="minorHAnsi"/>
            <w:noProof/>
            <w:lang w:val="zh-TW" w:eastAsia="zh-TW"/>
          </w:rPr>
          <w:t>7</w:t>
        </w:r>
        <w:r w:rsidRPr="009C21E0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E8CF" w14:textId="77777777" w:rsidR="005B3FD0" w:rsidRDefault="005B3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74CB" w14:textId="77777777" w:rsidR="00532F9F" w:rsidRDefault="00532F9F" w:rsidP="00532F9F">
      <w:r>
        <w:separator/>
      </w:r>
    </w:p>
  </w:footnote>
  <w:footnote w:type="continuationSeparator" w:id="0">
    <w:p w14:paraId="5936CE64" w14:textId="77777777" w:rsidR="00532F9F" w:rsidRDefault="00532F9F" w:rsidP="005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F5E4" w14:textId="77777777" w:rsidR="005B3FD0" w:rsidRDefault="005B3F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ACA8" w14:textId="10D87FE4" w:rsidR="000252B3" w:rsidRPr="009809E4" w:rsidRDefault="000252B3" w:rsidP="000252B3">
    <w:pPr>
      <w:jc w:val="center"/>
      <w:rPr>
        <w:rFonts w:ascii="Calibri" w:hAnsi="Calibri" w:cs="Calibri"/>
        <w:b/>
        <w:sz w:val="30"/>
        <w:szCs w:val="30"/>
        <w:lang w:eastAsia="zh-TW"/>
      </w:rPr>
    </w:pP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環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保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風紀計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 xml:space="preserve">劃 </w:t>
    </w:r>
    <w:r w:rsidR="005B3FD0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（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小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學</w:t>
    </w:r>
    <w:r w:rsidR="005B3FD0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）</w:t>
    </w:r>
    <w:r>
      <w:rPr>
        <w:rFonts w:asciiTheme="minorEastAsia" w:eastAsiaTheme="minorEastAsia" w:hAnsiTheme="minorEastAsia" w:cstheme="minorHAnsi"/>
        <w:b/>
        <w:sz w:val="30"/>
        <w:szCs w:val="30"/>
        <w:lang w:eastAsia="zh-TW"/>
      </w:rPr>
      <w:t xml:space="preserve"> </w:t>
    </w:r>
    <w:r w:rsidRPr="009809E4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 xml:space="preserve"> - 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環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境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檢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視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清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單</w:t>
    </w:r>
  </w:p>
  <w:p w14:paraId="15FBDD74" w14:textId="77777777" w:rsidR="009809E4" w:rsidRPr="00532F9F" w:rsidRDefault="009809E4" w:rsidP="00532F9F">
    <w:pPr>
      <w:pStyle w:val="a6"/>
      <w:jc w:val="center"/>
      <w:rPr>
        <w:rFonts w:asciiTheme="minorHAnsi" w:hAnsiTheme="minorHAnsi" w:cstheme="minorHAnsi"/>
        <w:sz w:val="18"/>
        <w:szCs w:val="18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5A06" w14:textId="77777777" w:rsidR="005B3FD0" w:rsidRDefault="005B3F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0C"/>
    <w:multiLevelType w:val="hybridMultilevel"/>
    <w:tmpl w:val="71C8A056"/>
    <w:lvl w:ilvl="0" w:tplc="1F3E1290">
      <w:start w:val="1"/>
      <w:numFmt w:val="decimal"/>
      <w:lvlText w:val="W%1."/>
      <w:lvlJc w:val="left"/>
      <w:pPr>
        <w:ind w:left="10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F424D9C"/>
    <w:multiLevelType w:val="hybridMultilevel"/>
    <w:tmpl w:val="1DD28C6C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0910E8B"/>
    <w:multiLevelType w:val="hybridMultilevel"/>
    <w:tmpl w:val="5C046EE4"/>
    <w:lvl w:ilvl="0" w:tplc="28327D6C">
      <w:start w:val="1"/>
      <w:numFmt w:val="decimal"/>
      <w:lvlText w:val="A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B13402A"/>
    <w:multiLevelType w:val="hybridMultilevel"/>
    <w:tmpl w:val="8620117E"/>
    <w:lvl w:ilvl="0" w:tplc="4D785F8E">
      <w:numFmt w:val="bullet"/>
      <w:lvlText w:val="-"/>
      <w:lvlJc w:val="left"/>
      <w:pPr>
        <w:ind w:left="818" w:hanging="207"/>
      </w:pPr>
      <w:rPr>
        <w:rFonts w:ascii="GoodDog New" w:eastAsia="GoodDog New" w:hAnsi="GoodDog New" w:cs="GoodDog New" w:hint="default"/>
        <w:b w:val="0"/>
        <w:bCs w:val="0"/>
        <w:i w:val="0"/>
        <w:iCs w:val="0"/>
        <w:color w:val="231F20"/>
        <w:w w:val="99"/>
        <w:sz w:val="26"/>
        <w:szCs w:val="26"/>
      </w:rPr>
    </w:lvl>
    <w:lvl w:ilvl="1" w:tplc="66A0A696">
      <w:numFmt w:val="bullet"/>
      <w:lvlText w:val="•"/>
      <w:lvlJc w:val="left"/>
      <w:pPr>
        <w:ind w:left="1034" w:hanging="207"/>
      </w:pPr>
      <w:rPr>
        <w:rFonts w:hint="default"/>
      </w:rPr>
    </w:lvl>
    <w:lvl w:ilvl="2" w:tplc="3678ED42">
      <w:numFmt w:val="bullet"/>
      <w:lvlText w:val="•"/>
      <w:lvlJc w:val="left"/>
      <w:pPr>
        <w:ind w:left="1249" w:hanging="207"/>
      </w:pPr>
      <w:rPr>
        <w:rFonts w:hint="default"/>
      </w:rPr>
    </w:lvl>
    <w:lvl w:ilvl="3" w:tplc="B010EC90">
      <w:numFmt w:val="bullet"/>
      <w:lvlText w:val="•"/>
      <w:lvlJc w:val="left"/>
      <w:pPr>
        <w:ind w:left="1464" w:hanging="207"/>
      </w:pPr>
      <w:rPr>
        <w:rFonts w:hint="default"/>
      </w:rPr>
    </w:lvl>
    <w:lvl w:ilvl="4" w:tplc="0A0CD388">
      <w:numFmt w:val="bullet"/>
      <w:lvlText w:val="•"/>
      <w:lvlJc w:val="left"/>
      <w:pPr>
        <w:ind w:left="1679" w:hanging="207"/>
      </w:pPr>
      <w:rPr>
        <w:rFonts w:hint="default"/>
      </w:rPr>
    </w:lvl>
    <w:lvl w:ilvl="5" w:tplc="957C61DC">
      <w:numFmt w:val="bullet"/>
      <w:lvlText w:val="•"/>
      <w:lvlJc w:val="left"/>
      <w:pPr>
        <w:ind w:left="1894" w:hanging="207"/>
      </w:pPr>
      <w:rPr>
        <w:rFonts w:hint="default"/>
      </w:rPr>
    </w:lvl>
    <w:lvl w:ilvl="6" w:tplc="BE2E6772">
      <w:numFmt w:val="bullet"/>
      <w:lvlText w:val="•"/>
      <w:lvlJc w:val="left"/>
      <w:pPr>
        <w:ind w:left="2109" w:hanging="207"/>
      </w:pPr>
      <w:rPr>
        <w:rFonts w:hint="default"/>
      </w:rPr>
    </w:lvl>
    <w:lvl w:ilvl="7" w:tplc="FBEA0258">
      <w:numFmt w:val="bullet"/>
      <w:lvlText w:val="•"/>
      <w:lvlJc w:val="left"/>
      <w:pPr>
        <w:ind w:left="2324" w:hanging="207"/>
      </w:pPr>
      <w:rPr>
        <w:rFonts w:hint="default"/>
      </w:rPr>
    </w:lvl>
    <w:lvl w:ilvl="8" w:tplc="4B8CD152">
      <w:numFmt w:val="bullet"/>
      <w:lvlText w:val="•"/>
      <w:lvlJc w:val="left"/>
      <w:pPr>
        <w:ind w:left="2539" w:hanging="207"/>
      </w:pPr>
      <w:rPr>
        <w:rFonts w:hint="default"/>
      </w:rPr>
    </w:lvl>
  </w:abstractNum>
  <w:abstractNum w:abstractNumId="4" w15:restartNumberingAfterBreak="0">
    <w:nsid w:val="2ECF064C"/>
    <w:multiLevelType w:val="hybridMultilevel"/>
    <w:tmpl w:val="C76C1A3E"/>
    <w:lvl w:ilvl="0" w:tplc="28327D6C">
      <w:start w:val="1"/>
      <w:numFmt w:val="decimal"/>
      <w:lvlText w:val="A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234"/>
    <w:multiLevelType w:val="hybridMultilevel"/>
    <w:tmpl w:val="65BA15E0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7F7068D"/>
    <w:multiLevelType w:val="hybridMultilevel"/>
    <w:tmpl w:val="07AEFB34"/>
    <w:lvl w:ilvl="0" w:tplc="B4361BE0">
      <w:numFmt w:val="bullet"/>
      <w:lvlText w:val="·"/>
      <w:lvlJc w:val="left"/>
      <w:pPr>
        <w:ind w:left="41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1" w:tplc="D8109F00">
      <w:numFmt w:val="bullet"/>
      <w:lvlText w:val="·"/>
      <w:lvlJc w:val="left"/>
      <w:pPr>
        <w:ind w:left="60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2" w:tplc="3C7CB9E0">
      <w:numFmt w:val="bullet"/>
      <w:lvlText w:val="•"/>
      <w:lvlJc w:val="left"/>
      <w:pPr>
        <w:ind w:left="1457" w:hanging="251"/>
      </w:pPr>
      <w:rPr>
        <w:rFonts w:hint="default"/>
      </w:rPr>
    </w:lvl>
    <w:lvl w:ilvl="3" w:tplc="3F609D40">
      <w:numFmt w:val="bullet"/>
      <w:lvlText w:val="•"/>
      <w:lvlJc w:val="left"/>
      <w:pPr>
        <w:ind w:left="2315" w:hanging="251"/>
      </w:pPr>
      <w:rPr>
        <w:rFonts w:hint="default"/>
      </w:rPr>
    </w:lvl>
    <w:lvl w:ilvl="4" w:tplc="097AEF6E">
      <w:numFmt w:val="bullet"/>
      <w:lvlText w:val="•"/>
      <w:lvlJc w:val="left"/>
      <w:pPr>
        <w:ind w:left="3172" w:hanging="251"/>
      </w:pPr>
      <w:rPr>
        <w:rFonts w:hint="default"/>
      </w:rPr>
    </w:lvl>
    <w:lvl w:ilvl="5" w:tplc="CEAAE99E">
      <w:numFmt w:val="bullet"/>
      <w:lvlText w:val="•"/>
      <w:lvlJc w:val="left"/>
      <w:pPr>
        <w:ind w:left="4030" w:hanging="251"/>
      </w:pPr>
      <w:rPr>
        <w:rFonts w:hint="default"/>
      </w:rPr>
    </w:lvl>
    <w:lvl w:ilvl="6" w:tplc="1010AB84">
      <w:numFmt w:val="bullet"/>
      <w:lvlText w:val="•"/>
      <w:lvlJc w:val="left"/>
      <w:pPr>
        <w:ind w:left="4887" w:hanging="251"/>
      </w:pPr>
      <w:rPr>
        <w:rFonts w:hint="default"/>
      </w:rPr>
    </w:lvl>
    <w:lvl w:ilvl="7" w:tplc="5D422392">
      <w:numFmt w:val="bullet"/>
      <w:lvlText w:val="•"/>
      <w:lvlJc w:val="left"/>
      <w:pPr>
        <w:ind w:left="5745" w:hanging="251"/>
      </w:pPr>
      <w:rPr>
        <w:rFonts w:hint="default"/>
      </w:rPr>
    </w:lvl>
    <w:lvl w:ilvl="8" w:tplc="F8E876D6">
      <w:numFmt w:val="bullet"/>
      <w:lvlText w:val="•"/>
      <w:lvlJc w:val="left"/>
      <w:pPr>
        <w:ind w:left="6602" w:hanging="251"/>
      </w:pPr>
      <w:rPr>
        <w:rFonts w:hint="default"/>
      </w:rPr>
    </w:lvl>
  </w:abstractNum>
  <w:abstractNum w:abstractNumId="7" w15:restartNumberingAfterBreak="0">
    <w:nsid w:val="54E50DD4"/>
    <w:multiLevelType w:val="hybridMultilevel"/>
    <w:tmpl w:val="63D68FDE"/>
    <w:lvl w:ilvl="0" w:tplc="874CE65A">
      <w:start w:val="1"/>
      <w:numFmt w:val="decimal"/>
      <w:lvlText w:val="G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5575"/>
    <w:multiLevelType w:val="hybridMultilevel"/>
    <w:tmpl w:val="6A1C1528"/>
    <w:lvl w:ilvl="0" w:tplc="874CE65A">
      <w:start w:val="1"/>
      <w:numFmt w:val="decimal"/>
      <w:lvlText w:val="G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65EE3477"/>
    <w:multiLevelType w:val="hybridMultilevel"/>
    <w:tmpl w:val="E592D75A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DF63CF3"/>
    <w:multiLevelType w:val="hybridMultilevel"/>
    <w:tmpl w:val="AB2C4B1A"/>
    <w:lvl w:ilvl="0" w:tplc="8D265042">
      <w:start w:val="1"/>
      <w:numFmt w:val="decimal"/>
      <w:lvlText w:val="E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2"/>
    <w:rsid w:val="000252B3"/>
    <w:rsid w:val="0009378D"/>
    <w:rsid w:val="000F2207"/>
    <w:rsid w:val="00136824"/>
    <w:rsid w:val="001A11C9"/>
    <w:rsid w:val="002346C2"/>
    <w:rsid w:val="00265AE4"/>
    <w:rsid w:val="002C676C"/>
    <w:rsid w:val="002D4F32"/>
    <w:rsid w:val="00393F88"/>
    <w:rsid w:val="00444518"/>
    <w:rsid w:val="0048797B"/>
    <w:rsid w:val="004C12F3"/>
    <w:rsid w:val="004D3436"/>
    <w:rsid w:val="0050458D"/>
    <w:rsid w:val="00531168"/>
    <w:rsid w:val="00532F9F"/>
    <w:rsid w:val="00582F0D"/>
    <w:rsid w:val="005B1AD6"/>
    <w:rsid w:val="005B3FD0"/>
    <w:rsid w:val="006004A5"/>
    <w:rsid w:val="00685155"/>
    <w:rsid w:val="00685875"/>
    <w:rsid w:val="0075349D"/>
    <w:rsid w:val="007547AF"/>
    <w:rsid w:val="00777ABC"/>
    <w:rsid w:val="007F40A8"/>
    <w:rsid w:val="00824D6F"/>
    <w:rsid w:val="00837199"/>
    <w:rsid w:val="008408B9"/>
    <w:rsid w:val="00896633"/>
    <w:rsid w:val="008D11E7"/>
    <w:rsid w:val="009568C7"/>
    <w:rsid w:val="009809E4"/>
    <w:rsid w:val="0098490D"/>
    <w:rsid w:val="0099334E"/>
    <w:rsid w:val="00997EBB"/>
    <w:rsid w:val="009C21E0"/>
    <w:rsid w:val="00A803F4"/>
    <w:rsid w:val="00AD034E"/>
    <w:rsid w:val="00AD5736"/>
    <w:rsid w:val="00B6474F"/>
    <w:rsid w:val="00BB6810"/>
    <w:rsid w:val="00C00992"/>
    <w:rsid w:val="00C12A5C"/>
    <w:rsid w:val="00C4056B"/>
    <w:rsid w:val="00CF6CED"/>
    <w:rsid w:val="00D616DD"/>
    <w:rsid w:val="00D65C04"/>
    <w:rsid w:val="00DC5565"/>
    <w:rsid w:val="00DF425E"/>
    <w:rsid w:val="00EB229E"/>
    <w:rsid w:val="00F1099A"/>
    <w:rsid w:val="00F76E57"/>
    <w:rsid w:val="00F874AF"/>
    <w:rsid w:val="00F96A6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20E483"/>
  <w15:docId w15:val="{6B0AEFD7-CF83-44AC-8388-480A6A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oodDog New" w:eastAsia="GoodDog New" w:hAnsi="GoodDog New" w:cs="GoodDog New"/>
    </w:rPr>
  </w:style>
  <w:style w:type="paragraph" w:styleId="1">
    <w:name w:val="heading 1"/>
    <w:basedOn w:val="a"/>
    <w:uiPriority w:val="1"/>
    <w:qFormat/>
    <w:pPr>
      <w:spacing w:line="700" w:lineRule="exact"/>
      <w:outlineLvl w:val="0"/>
    </w:pPr>
    <w:rPr>
      <w:sz w:val="70"/>
      <w:szCs w:val="70"/>
    </w:rPr>
  </w:style>
  <w:style w:type="paragraph" w:styleId="2">
    <w:name w:val="heading 2"/>
    <w:basedOn w:val="a"/>
    <w:uiPriority w:val="1"/>
    <w:qFormat/>
    <w:pPr>
      <w:spacing w:line="799" w:lineRule="exact"/>
      <w:ind w:left="896" w:right="89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line="600" w:lineRule="exact"/>
      <w:outlineLvl w:val="2"/>
    </w:pPr>
    <w:rPr>
      <w:sz w:val="60"/>
      <w:szCs w:val="60"/>
    </w:rPr>
  </w:style>
  <w:style w:type="paragraph" w:styleId="4">
    <w:name w:val="heading 4"/>
    <w:basedOn w:val="a"/>
    <w:uiPriority w:val="1"/>
    <w:qFormat/>
    <w:pPr>
      <w:spacing w:before="100"/>
      <w:ind w:left="4778"/>
      <w:outlineLvl w:val="3"/>
    </w:pPr>
    <w:rPr>
      <w:sz w:val="48"/>
      <w:szCs w:val="48"/>
    </w:rPr>
  </w:style>
  <w:style w:type="paragraph" w:styleId="5">
    <w:name w:val="heading 5"/>
    <w:basedOn w:val="a"/>
    <w:uiPriority w:val="1"/>
    <w:qFormat/>
    <w:pPr>
      <w:spacing w:before="79"/>
      <w:ind w:left="1336"/>
      <w:outlineLvl w:val="4"/>
    </w:pPr>
    <w:rPr>
      <w:sz w:val="44"/>
      <w:szCs w:val="44"/>
    </w:rPr>
  </w:style>
  <w:style w:type="paragraph" w:styleId="6">
    <w:name w:val="heading 6"/>
    <w:basedOn w:val="a"/>
    <w:uiPriority w:val="1"/>
    <w:qFormat/>
    <w:pPr>
      <w:ind w:left="896"/>
      <w:outlineLvl w:val="5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1859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ind w:left="417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32F9F"/>
    <w:rPr>
      <w:rFonts w:ascii="GoodDog New" w:eastAsia="GoodDog New" w:hAnsi="GoodDog New" w:cs="GoodDog New"/>
    </w:rPr>
  </w:style>
  <w:style w:type="paragraph" w:styleId="a8">
    <w:name w:val="footer"/>
    <w:basedOn w:val="a"/>
    <w:link w:val="a9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32F9F"/>
    <w:rPr>
      <w:rFonts w:ascii="GoodDog New" w:eastAsia="GoodDog New" w:hAnsi="GoodDog New" w:cs="GoodDog New"/>
    </w:rPr>
  </w:style>
  <w:style w:type="character" w:styleId="aa">
    <w:name w:val="Placeholder Text"/>
    <w:basedOn w:val="a0"/>
    <w:uiPriority w:val="99"/>
    <w:semiHidden/>
    <w:rsid w:val="00F96A60"/>
    <w:rPr>
      <w:color w:val="808080"/>
    </w:rPr>
  </w:style>
  <w:style w:type="table" w:styleId="ab">
    <w:name w:val="Table Grid"/>
    <w:basedOn w:val="a1"/>
    <w:uiPriority w:val="39"/>
    <w:rsid w:val="009809E4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809E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809E4"/>
    <w:pPr>
      <w:widowControl/>
      <w:autoSpaceDE/>
      <w:autoSpaceDN/>
      <w:spacing w:after="160" w:line="259" w:lineRule="auto"/>
    </w:pPr>
    <w:rPr>
      <w:rFonts w:asciiTheme="minorHAnsi" w:eastAsiaTheme="minorEastAsia" w:hAnsiTheme="minorHAnsi" w:cstheme="minorBidi"/>
      <w:sz w:val="26"/>
      <w:lang w:eastAsia="zh-TW"/>
    </w:rPr>
  </w:style>
  <w:style w:type="character" w:customStyle="1" w:styleId="ae">
    <w:name w:val="註解文字 字元"/>
    <w:basedOn w:val="a0"/>
    <w:link w:val="ad"/>
    <w:uiPriority w:val="99"/>
    <w:rsid w:val="009809E4"/>
    <w:rPr>
      <w:rFonts w:eastAsiaTheme="minorEastAsia"/>
      <w:sz w:val="26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98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09E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D2DF3"/>
    <w:pPr>
      <w:widowControl w:val="0"/>
      <w:autoSpaceDE w:val="0"/>
      <w:autoSpaceDN w:val="0"/>
      <w:spacing w:after="0" w:line="240" w:lineRule="auto"/>
    </w:pPr>
    <w:rPr>
      <w:rFonts w:ascii="GoodDog New" w:eastAsia="GoodDog New" w:hAnsi="GoodDog New" w:cs="GoodDog New"/>
      <w:b/>
      <w:bCs/>
      <w:sz w:val="20"/>
      <w:szCs w:val="20"/>
      <w:lang w:eastAsia="en-US"/>
    </w:rPr>
  </w:style>
  <w:style w:type="character" w:customStyle="1" w:styleId="af2">
    <w:name w:val="註解主旨 字元"/>
    <w:basedOn w:val="ae"/>
    <w:link w:val="af1"/>
    <w:uiPriority w:val="99"/>
    <w:semiHidden/>
    <w:rsid w:val="00FD2DF3"/>
    <w:rPr>
      <w:rFonts w:ascii="GoodDog New" w:eastAsia="GoodDog New" w:hAnsi="GoodDog New" w:cs="GoodDog New"/>
      <w:b/>
      <w:bCs/>
      <w:sz w:val="20"/>
      <w:szCs w:val="20"/>
      <w:lang w:eastAsia="zh-TW"/>
    </w:rPr>
  </w:style>
  <w:style w:type="table" w:customStyle="1" w:styleId="10">
    <w:name w:val="表格格線1"/>
    <w:basedOn w:val="a1"/>
    <w:next w:val="ab"/>
    <w:uiPriority w:val="39"/>
    <w:rsid w:val="00393F88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[2019]a5_booklet_inside_Primary_ENG_2020.08_2020.08.24_deducted note page</dc:title>
  <dc:creator>PC13</dc:creator>
  <cp:lastModifiedBy>PO(CR)3</cp:lastModifiedBy>
  <cp:revision>13</cp:revision>
  <dcterms:created xsi:type="dcterms:W3CDTF">2023-08-28T00:46:00Z</dcterms:created>
  <dcterms:modified xsi:type="dcterms:W3CDTF">2023-09-05T02:51:00Z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2021-09-02T00:00:00Z</vt:filetime>
  </property>
</Properties>
</file>