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39" w:rsidRPr="006D7DD2" w:rsidRDefault="00FA220E" w:rsidP="00101739">
      <w:pPr>
        <w:snapToGrid w:val="0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6D7DD2">
        <w:rPr>
          <w:rFonts w:ascii="微軟正黑體" w:eastAsia="微軟正黑體" w:hAnsi="微軟正黑體" w:hint="eastAsia"/>
          <w:b/>
          <w:sz w:val="40"/>
          <w:szCs w:val="40"/>
        </w:rPr>
        <w:t>哪</w:t>
      </w:r>
      <w:proofErr w:type="gramStart"/>
      <w:r w:rsidRPr="006D7DD2">
        <w:rPr>
          <w:rFonts w:ascii="微軟正黑體" w:eastAsia="微軟正黑體" w:hAnsi="微軟正黑體" w:hint="eastAsia"/>
          <w:b/>
          <w:sz w:val="40"/>
          <w:szCs w:val="40"/>
        </w:rPr>
        <w:t>個</w:t>
      </w:r>
      <w:proofErr w:type="gramEnd"/>
      <w:r w:rsidRPr="006D7DD2">
        <w:rPr>
          <w:rFonts w:ascii="微軟正黑體" w:eastAsia="微軟正黑體" w:hAnsi="微軟正黑體" w:hint="eastAsia"/>
          <w:b/>
          <w:sz w:val="40"/>
          <w:szCs w:val="40"/>
        </w:rPr>
        <w:t>環境範疇表現最佳？</w:t>
      </w:r>
      <w:r w:rsidR="00101739" w:rsidRPr="006D7DD2">
        <w:rPr>
          <w:rFonts w:ascii="微軟正黑體" w:eastAsia="微軟正黑體" w:hAnsi="微軟正黑體"/>
          <w:b/>
          <w:sz w:val="40"/>
          <w:szCs w:val="40"/>
        </w:rPr>
        <w:br/>
      </w:r>
    </w:p>
    <w:p w:rsidR="00FA220E" w:rsidRPr="004034AE" w:rsidRDefault="00FA220E" w:rsidP="00FA220E">
      <w:pPr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  <w:r w:rsidRPr="004034AE">
        <w:rPr>
          <w:rFonts w:ascii="微軟正黑體" w:eastAsia="微軟正黑體" w:hAnsi="微軟正黑體" w:hint="eastAsia"/>
          <w:sz w:val="28"/>
          <w:szCs w:val="28"/>
        </w:rPr>
        <w:t>請在學校表現最佳的一個環境範疇填上「</w:t>
      </w:r>
      <w:r w:rsidRPr="004034AE">
        <w:rPr>
          <w:rFonts w:ascii="Wingdings" w:eastAsia="微軟正黑體" w:hAnsi="Wingdings"/>
          <w:sz w:val="28"/>
          <w:szCs w:val="28"/>
        </w:rPr>
        <w:t></w:t>
      </w:r>
      <w:r w:rsidRPr="004034AE">
        <w:rPr>
          <w:rFonts w:ascii="微軟正黑體" w:eastAsia="微軟正黑體" w:hAnsi="微軟正黑體" w:hint="eastAsia"/>
          <w:sz w:val="28"/>
          <w:szCs w:val="28"/>
        </w:rPr>
        <w:t>」。</w:t>
      </w:r>
    </w:p>
    <w:p w:rsidR="00FA220E" w:rsidRPr="004034AE" w:rsidRDefault="00FA220E" w:rsidP="00FA220E">
      <w:pPr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</w:p>
    <w:p w:rsidR="00FA220E" w:rsidRPr="004034AE" w:rsidRDefault="00320DA2" w:rsidP="00FA220E">
      <w:pPr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  <w:sdt>
        <w:sdtPr>
          <w:rPr>
            <w:rFonts w:ascii="微軟正黑體" w:eastAsia="微軟正黑體" w:hAnsi="微軟正黑體" w:hint="eastAsia"/>
            <w:sz w:val="28"/>
            <w:szCs w:val="28"/>
          </w:rPr>
          <w:id w:val="-58877060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62F24" w:rsidRPr="004034A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A220E" w:rsidRPr="004034AE">
        <w:rPr>
          <w:rFonts w:ascii="微軟正黑體" w:eastAsia="微軟正黑體" w:hAnsi="微軟正黑體" w:hint="eastAsia"/>
          <w:sz w:val="28"/>
          <w:szCs w:val="28"/>
        </w:rPr>
        <w:t>節約能源</w:t>
      </w:r>
    </w:p>
    <w:p w:rsidR="00FA220E" w:rsidRPr="004034AE" w:rsidRDefault="00320DA2" w:rsidP="00FA220E">
      <w:pPr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  <w:sdt>
        <w:sdtPr>
          <w:rPr>
            <w:rFonts w:ascii="微軟正黑體" w:eastAsia="微軟正黑體" w:hAnsi="微軟正黑體" w:hint="eastAsia"/>
            <w:sz w:val="28"/>
            <w:szCs w:val="28"/>
          </w:rPr>
          <w:id w:val="-21034305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70F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A220E" w:rsidRPr="004034AE">
        <w:rPr>
          <w:rFonts w:ascii="微軟正黑體" w:eastAsia="微軟正黑體" w:hAnsi="微軟正黑體" w:hint="eastAsia"/>
          <w:sz w:val="28"/>
          <w:szCs w:val="28"/>
        </w:rPr>
        <w:t>節約用水</w:t>
      </w:r>
    </w:p>
    <w:p w:rsidR="00FA220E" w:rsidRPr="004034AE" w:rsidRDefault="00320DA2" w:rsidP="00FA220E">
      <w:pPr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  <w:sdt>
        <w:sdtPr>
          <w:rPr>
            <w:rFonts w:ascii="微軟正黑體" w:eastAsia="微軟正黑體" w:hAnsi="微軟正黑體" w:hint="eastAsia"/>
            <w:sz w:val="28"/>
            <w:szCs w:val="28"/>
          </w:rPr>
          <w:id w:val="-1818951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70F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A220E" w:rsidRPr="004034AE">
        <w:rPr>
          <w:rFonts w:ascii="微軟正黑體" w:eastAsia="微軟正黑體" w:hAnsi="微軟正黑體" w:hint="eastAsia"/>
          <w:sz w:val="28"/>
          <w:szCs w:val="28"/>
        </w:rPr>
        <w:t>避免和減少廢物</w:t>
      </w:r>
    </w:p>
    <w:p w:rsidR="00FA220E" w:rsidRPr="004034AE" w:rsidRDefault="00320DA2" w:rsidP="00FA220E">
      <w:pPr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  <w:sdt>
        <w:sdtPr>
          <w:rPr>
            <w:rFonts w:ascii="微軟正黑體" w:eastAsia="微軟正黑體" w:hAnsi="微軟正黑體" w:hint="eastAsia"/>
            <w:sz w:val="28"/>
            <w:szCs w:val="28"/>
          </w:rPr>
          <w:id w:val="-134038208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70F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A220E" w:rsidRPr="004034AE">
        <w:rPr>
          <w:rFonts w:ascii="微軟正黑體" w:eastAsia="微軟正黑體" w:hAnsi="微軟正黑體" w:hint="eastAsia"/>
          <w:sz w:val="28"/>
          <w:szCs w:val="28"/>
        </w:rPr>
        <w:t>綠化、自然保育及生物多樣性</w:t>
      </w:r>
    </w:p>
    <w:p w:rsidR="00FA220E" w:rsidRPr="004034AE" w:rsidRDefault="00320DA2" w:rsidP="00FA220E">
      <w:pPr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  <w:sdt>
        <w:sdtPr>
          <w:rPr>
            <w:rFonts w:ascii="微軟正黑體" w:eastAsia="微軟正黑體" w:hAnsi="微軟正黑體" w:hint="eastAsia"/>
            <w:sz w:val="28"/>
            <w:szCs w:val="28"/>
          </w:rPr>
          <w:id w:val="30983264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70F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A220E" w:rsidRPr="004034AE">
        <w:rPr>
          <w:rFonts w:ascii="微軟正黑體" w:eastAsia="微軟正黑體" w:hAnsi="微軟正黑體" w:hint="eastAsia"/>
          <w:sz w:val="28"/>
          <w:szCs w:val="28"/>
        </w:rPr>
        <w:t>清新室內空氣</w:t>
      </w:r>
    </w:p>
    <w:p w:rsidR="00962F24" w:rsidRPr="004034AE" w:rsidRDefault="00962F24" w:rsidP="00FA220E">
      <w:pPr>
        <w:snapToGrid w:val="0"/>
        <w:contextualSpacing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101739" w:rsidRPr="006D7DD2" w:rsidRDefault="00FA220E" w:rsidP="00101739">
      <w:pPr>
        <w:snapToGrid w:val="0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6D7DD2">
        <w:rPr>
          <w:rFonts w:ascii="微軟正黑體" w:eastAsia="微軟正黑體" w:hAnsi="微軟正黑體" w:hint="eastAsia"/>
          <w:b/>
          <w:sz w:val="40"/>
          <w:szCs w:val="40"/>
        </w:rPr>
        <w:t>您們做了甚麼？</w:t>
      </w:r>
    </w:p>
    <w:p w:rsidR="00101739" w:rsidRPr="004034AE" w:rsidRDefault="00101739" w:rsidP="00101739">
      <w:pPr>
        <w:snapToGrid w:val="0"/>
        <w:contextualSpacing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962F24" w:rsidRPr="004034AE" w:rsidRDefault="00FA220E" w:rsidP="00FA220E">
      <w:pPr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  <w:r w:rsidRPr="004034AE">
        <w:rPr>
          <w:rFonts w:ascii="微軟正黑體" w:eastAsia="微軟正黑體" w:hAnsi="微軟正黑體" w:hint="eastAsia"/>
          <w:sz w:val="28"/>
          <w:szCs w:val="28"/>
        </w:rPr>
        <w:t>曾實行的措施及/或舉行的活動以幫助學校在這環境範疇達到最佳表現：</w:t>
      </w:r>
    </w:p>
    <w:sdt>
      <w:sdtPr>
        <w:rPr>
          <w:rFonts w:ascii="微軟正黑體" w:eastAsia="微軟正黑體" w:hAnsi="微軟正黑體"/>
          <w:sz w:val="28"/>
          <w:szCs w:val="28"/>
        </w:rPr>
        <w:id w:val="32080209"/>
        <w:placeholder>
          <w:docPart w:val="221D44A79FFF48F7ACA990FB069ED023"/>
        </w:placeholder>
      </w:sdtPr>
      <w:sdtEndPr/>
      <w:sdtContent>
        <w:p w:rsidR="004C114A" w:rsidRPr="004034AE" w:rsidRDefault="004C114A" w:rsidP="00962F24">
          <w:pPr>
            <w:snapToGrid w:val="0"/>
            <w:contextualSpacing/>
            <w:rPr>
              <w:rFonts w:ascii="微軟正黑體" w:eastAsia="微軟正黑體" w:hAnsi="微軟正黑體"/>
              <w:color w:val="808080" w:themeColor="background1" w:themeShade="80"/>
              <w:sz w:val="28"/>
              <w:szCs w:val="28"/>
            </w:rPr>
          </w:pPr>
          <w:r w:rsidRPr="004034AE">
            <w:rPr>
              <w:rFonts w:ascii="微軟正黑體" w:eastAsia="微軟正黑體" w:hAnsi="微軟正黑體"/>
              <w:color w:val="808080" w:themeColor="background1" w:themeShade="80"/>
              <w:sz w:val="28"/>
              <w:szCs w:val="28"/>
            </w:rPr>
            <w:t>(</w:t>
          </w:r>
          <w:r w:rsidRPr="004034AE">
            <w:rPr>
              <w:rFonts w:ascii="微軟正黑體" w:eastAsia="微軟正黑體" w:hAnsi="微軟正黑體" w:hint="eastAsia"/>
              <w:color w:val="808080" w:themeColor="background1" w:themeShade="80"/>
              <w:sz w:val="28"/>
              <w:szCs w:val="28"/>
            </w:rPr>
            <w:t>可以文字或繪圖方式填寫)</w:t>
          </w:r>
        </w:p>
        <w:p w:rsidR="004C114A" w:rsidRPr="004034AE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8"/>
              <w:szCs w:val="28"/>
            </w:rPr>
          </w:pPr>
        </w:p>
        <w:p w:rsidR="004C114A" w:rsidRPr="004034AE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8"/>
              <w:szCs w:val="28"/>
            </w:rPr>
          </w:pPr>
        </w:p>
        <w:p w:rsidR="004C114A" w:rsidRPr="004034AE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8"/>
              <w:szCs w:val="28"/>
            </w:rPr>
          </w:pPr>
        </w:p>
        <w:p w:rsidR="004C114A" w:rsidRPr="004034AE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8"/>
              <w:szCs w:val="28"/>
            </w:rPr>
          </w:pPr>
        </w:p>
        <w:p w:rsidR="004C114A" w:rsidRPr="004034AE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8"/>
              <w:szCs w:val="28"/>
            </w:rPr>
          </w:pPr>
        </w:p>
        <w:p w:rsidR="004C114A" w:rsidRPr="004034AE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8"/>
              <w:szCs w:val="28"/>
            </w:rPr>
          </w:pPr>
        </w:p>
        <w:p w:rsidR="004C114A" w:rsidRPr="004034AE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8"/>
              <w:szCs w:val="28"/>
            </w:rPr>
          </w:pPr>
        </w:p>
        <w:p w:rsidR="004C114A" w:rsidRPr="004034AE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8"/>
              <w:szCs w:val="28"/>
            </w:rPr>
          </w:pPr>
        </w:p>
        <w:p w:rsidR="004C114A" w:rsidRPr="004034AE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8"/>
              <w:szCs w:val="28"/>
            </w:rPr>
          </w:pPr>
        </w:p>
        <w:p w:rsidR="004C114A" w:rsidRPr="004034AE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8"/>
              <w:szCs w:val="28"/>
            </w:rPr>
          </w:pPr>
        </w:p>
        <w:p w:rsidR="004C114A" w:rsidRPr="004034AE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8"/>
              <w:szCs w:val="28"/>
            </w:rPr>
          </w:pPr>
        </w:p>
        <w:p w:rsidR="004C114A" w:rsidRPr="004034AE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8"/>
              <w:szCs w:val="28"/>
            </w:rPr>
          </w:pPr>
        </w:p>
        <w:p w:rsidR="004C114A" w:rsidRPr="004034AE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8"/>
              <w:szCs w:val="28"/>
            </w:rPr>
          </w:pPr>
        </w:p>
        <w:p w:rsidR="004C114A" w:rsidRPr="004034AE" w:rsidRDefault="004C114A" w:rsidP="00962F24">
          <w:pPr>
            <w:snapToGrid w:val="0"/>
            <w:contextualSpacing/>
            <w:rPr>
              <w:rFonts w:ascii="DengXian" w:eastAsia="DengXian" w:hAnsi="微軟正黑體"/>
              <w:sz w:val="28"/>
              <w:szCs w:val="28"/>
            </w:rPr>
          </w:pPr>
        </w:p>
        <w:p w:rsidR="00962F24" w:rsidRPr="004034AE" w:rsidRDefault="00320DA2" w:rsidP="00962F24">
          <w:pPr>
            <w:snapToGrid w:val="0"/>
            <w:contextualSpacing/>
            <w:rPr>
              <w:rFonts w:ascii="微軟正黑體" w:eastAsia="微軟正黑體" w:hAnsi="微軟正黑體"/>
              <w:sz w:val="28"/>
              <w:szCs w:val="28"/>
            </w:rPr>
          </w:pPr>
        </w:p>
      </w:sdtContent>
    </w:sdt>
    <w:p w:rsidR="00842DDA" w:rsidRPr="006D7DD2" w:rsidRDefault="00842DDA" w:rsidP="00842DDA">
      <w:pPr>
        <w:snapToGrid w:val="0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6D7DD2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哪</w:t>
      </w:r>
      <w:proofErr w:type="gramStart"/>
      <w:r w:rsidRPr="006D7DD2">
        <w:rPr>
          <w:rFonts w:ascii="微軟正黑體" w:eastAsia="微軟正黑體" w:hAnsi="微軟正黑體" w:hint="eastAsia"/>
          <w:b/>
          <w:sz w:val="40"/>
          <w:szCs w:val="40"/>
        </w:rPr>
        <w:t>個</w:t>
      </w:r>
      <w:proofErr w:type="gramEnd"/>
      <w:r w:rsidRPr="006D7DD2">
        <w:rPr>
          <w:rFonts w:ascii="微軟正黑體" w:eastAsia="微軟正黑體" w:hAnsi="微軟正黑體" w:hint="eastAsia"/>
          <w:b/>
          <w:sz w:val="40"/>
          <w:szCs w:val="40"/>
        </w:rPr>
        <w:t>環境範疇最需要改進？</w:t>
      </w:r>
    </w:p>
    <w:p w:rsidR="00733FB6" w:rsidRPr="006D7DD2" w:rsidRDefault="00733FB6" w:rsidP="00842DDA">
      <w:pPr>
        <w:snapToGrid w:val="0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FA220E" w:rsidRPr="004034AE" w:rsidRDefault="00FA220E" w:rsidP="00FA220E">
      <w:pPr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  <w:r w:rsidRPr="004034AE">
        <w:rPr>
          <w:rFonts w:ascii="微軟正黑體" w:eastAsia="微軟正黑體" w:hAnsi="微軟正黑體" w:hint="eastAsia"/>
          <w:sz w:val="28"/>
          <w:szCs w:val="28"/>
        </w:rPr>
        <w:t>請在學校最需要改進的一個環境範疇填上「</w:t>
      </w:r>
      <w:r w:rsidR="004C114A" w:rsidRPr="004034AE">
        <w:rPr>
          <w:rFonts w:ascii="Wingdings" w:eastAsia="微軟正黑體" w:hAnsi="Wingdings"/>
          <w:sz w:val="28"/>
          <w:szCs w:val="28"/>
        </w:rPr>
        <w:t></w:t>
      </w:r>
      <w:r w:rsidRPr="004034AE">
        <w:rPr>
          <w:rFonts w:ascii="微軟正黑體" w:eastAsia="微軟正黑體" w:hAnsi="微軟正黑體" w:hint="eastAsia"/>
          <w:sz w:val="28"/>
          <w:szCs w:val="28"/>
        </w:rPr>
        <w:t>」。</w:t>
      </w:r>
    </w:p>
    <w:p w:rsidR="00962F24" w:rsidRPr="004034AE" w:rsidRDefault="00962F24" w:rsidP="00FA220E">
      <w:pPr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</w:p>
    <w:p w:rsidR="00FA220E" w:rsidRPr="004034AE" w:rsidRDefault="00320DA2" w:rsidP="00FA220E">
      <w:pPr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  <w:sdt>
        <w:sdtPr>
          <w:rPr>
            <w:rFonts w:ascii="微軟正黑體" w:eastAsia="微軟正黑體" w:hAnsi="微軟正黑體" w:hint="eastAsia"/>
            <w:sz w:val="28"/>
            <w:szCs w:val="28"/>
          </w:rPr>
          <w:id w:val="-18432366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70F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A220E" w:rsidRPr="004034AE">
        <w:rPr>
          <w:rFonts w:ascii="微軟正黑體" w:eastAsia="微軟正黑體" w:hAnsi="微軟正黑體" w:hint="eastAsia"/>
          <w:sz w:val="28"/>
          <w:szCs w:val="28"/>
        </w:rPr>
        <w:t>節約能源</w:t>
      </w:r>
    </w:p>
    <w:p w:rsidR="00FA220E" w:rsidRPr="004034AE" w:rsidRDefault="00320DA2" w:rsidP="00FA220E">
      <w:pPr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  <w:sdt>
        <w:sdtPr>
          <w:rPr>
            <w:rFonts w:ascii="微軟正黑體" w:eastAsia="微軟正黑體" w:hAnsi="微軟正黑體" w:hint="eastAsia"/>
            <w:sz w:val="28"/>
            <w:szCs w:val="28"/>
          </w:rPr>
          <w:id w:val="-3419207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62F24" w:rsidRPr="004034A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A220E" w:rsidRPr="004034AE">
        <w:rPr>
          <w:rFonts w:ascii="微軟正黑體" w:eastAsia="微軟正黑體" w:hAnsi="微軟正黑體" w:hint="eastAsia"/>
          <w:sz w:val="28"/>
          <w:szCs w:val="28"/>
        </w:rPr>
        <w:t>節約用水</w:t>
      </w:r>
    </w:p>
    <w:p w:rsidR="00FA220E" w:rsidRPr="004034AE" w:rsidRDefault="00320DA2" w:rsidP="00FA220E">
      <w:pPr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  <w:sdt>
        <w:sdtPr>
          <w:rPr>
            <w:rFonts w:ascii="微軟正黑體" w:eastAsia="微軟正黑體" w:hAnsi="微軟正黑體" w:hint="eastAsia"/>
            <w:sz w:val="28"/>
            <w:szCs w:val="28"/>
          </w:rPr>
          <w:id w:val="33681893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62F24" w:rsidRPr="004034A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A220E" w:rsidRPr="004034AE">
        <w:rPr>
          <w:rFonts w:ascii="微軟正黑體" w:eastAsia="微軟正黑體" w:hAnsi="微軟正黑體" w:hint="eastAsia"/>
          <w:sz w:val="28"/>
          <w:szCs w:val="28"/>
        </w:rPr>
        <w:t>避免和減少廢物</w:t>
      </w:r>
    </w:p>
    <w:p w:rsidR="00FA220E" w:rsidRPr="004034AE" w:rsidRDefault="00320DA2" w:rsidP="00FA220E">
      <w:pPr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  <w:sdt>
        <w:sdtPr>
          <w:rPr>
            <w:rFonts w:ascii="微軟正黑體" w:eastAsia="微軟正黑體" w:hAnsi="微軟正黑體" w:hint="eastAsia"/>
            <w:sz w:val="28"/>
            <w:szCs w:val="28"/>
          </w:rPr>
          <w:id w:val="17670251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62F24" w:rsidRPr="004034A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A220E" w:rsidRPr="004034AE">
        <w:rPr>
          <w:rFonts w:ascii="微軟正黑體" w:eastAsia="微軟正黑體" w:hAnsi="微軟正黑體" w:hint="eastAsia"/>
          <w:sz w:val="28"/>
          <w:szCs w:val="28"/>
        </w:rPr>
        <w:t>綠化、自然保育及生物多樣性</w:t>
      </w:r>
    </w:p>
    <w:p w:rsidR="00962F24" w:rsidRPr="004034AE" w:rsidRDefault="00320DA2" w:rsidP="00FA220E">
      <w:pPr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  <w:sdt>
        <w:sdtPr>
          <w:rPr>
            <w:rFonts w:ascii="微軟正黑體" w:eastAsia="微軟正黑體" w:hAnsi="微軟正黑體" w:hint="eastAsia"/>
            <w:sz w:val="28"/>
            <w:szCs w:val="28"/>
          </w:rPr>
          <w:id w:val="140117791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62F24" w:rsidRPr="004034A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A220E" w:rsidRPr="004034AE">
        <w:rPr>
          <w:rFonts w:ascii="微軟正黑體" w:eastAsia="微軟正黑體" w:hAnsi="微軟正黑體" w:hint="eastAsia"/>
          <w:sz w:val="28"/>
          <w:szCs w:val="28"/>
        </w:rPr>
        <w:t>清新室內空氣</w:t>
      </w:r>
    </w:p>
    <w:p w:rsidR="00962F24" w:rsidRPr="004034AE" w:rsidRDefault="00962F24" w:rsidP="00842DDA">
      <w:pPr>
        <w:snapToGrid w:val="0"/>
        <w:contextualSpacing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FA220E" w:rsidRPr="006D7DD2" w:rsidRDefault="00FA220E" w:rsidP="00842DDA">
      <w:pPr>
        <w:snapToGrid w:val="0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6D7DD2">
        <w:rPr>
          <w:rFonts w:ascii="微軟正黑體" w:eastAsia="微軟正黑體" w:hAnsi="微軟正黑體" w:hint="eastAsia"/>
          <w:b/>
          <w:sz w:val="40"/>
          <w:szCs w:val="40"/>
        </w:rPr>
        <w:t>如何改進？</w:t>
      </w:r>
    </w:p>
    <w:p w:rsidR="00733FB6" w:rsidRPr="004034AE" w:rsidRDefault="00733FB6" w:rsidP="00842DDA">
      <w:pPr>
        <w:snapToGrid w:val="0"/>
        <w:contextualSpacing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FA220E" w:rsidRPr="004034AE" w:rsidRDefault="00FA220E" w:rsidP="00FA220E">
      <w:pPr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  <w:r w:rsidRPr="004034AE">
        <w:rPr>
          <w:rFonts w:ascii="微軟正黑體" w:eastAsia="微軟正黑體" w:hAnsi="微軟正黑體" w:hint="eastAsia"/>
          <w:sz w:val="28"/>
          <w:szCs w:val="28"/>
        </w:rPr>
        <w:t>建議的改善方案：</w:t>
      </w:r>
    </w:p>
    <w:sdt>
      <w:sdtPr>
        <w:rPr>
          <w:rFonts w:ascii="微軟正黑體" w:eastAsia="微軟正黑體" w:hAnsi="微軟正黑體"/>
          <w:sz w:val="28"/>
          <w:szCs w:val="28"/>
        </w:rPr>
        <w:id w:val="-1374220077"/>
        <w:placeholder>
          <w:docPart w:val="FE7F5A4B98444684960B223E98E3E7F6"/>
        </w:placeholder>
      </w:sdtPr>
      <w:sdtEndPr>
        <w:rPr>
          <w:color w:val="7F7F7F" w:themeColor="text1" w:themeTint="80"/>
        </w:rPr>
      </w:sdtEndPr>
      <w:sdtContent>
        <w:p w:rsidR="00101739" w:rsidRPr="004034AE" w:rsidRDefault="00101739" w:rsidP="00101739">
          <w:pPr>
            <w:snapToGrid w:val="0"/>
            <w:contextualSpacing/>
            <w:rPr>
              <w:rFonts w:ascii="微軟正黑體" w:eastAsia="微軟正黑體" w:hAnsi="微軟正黑體"/>
              <w:color w:val="808080" w:themeColor="background1" w:themeShade="80"/>
              <w:sz w:val="28"/>
              <w:szCs w:val="28"/>
            </w:rPr>
          </w:pPr>
          <w:r w:rsidRPr="004034AE">
            <w:rPr>
              <w:rFonts w:ascii="微軟正黑體" w:eastAsia="微軟正黑體" w:hAnsi="微軟正黑體"/>
              <w:color w:val="808080" w:themeColor="background1" w:themeShade="80"/>
              <w:sz w:val="28"/>
              <w:szCs w:val="28"/>
            </w:rPr>
            <w:t>(</w:t>
          </w:r>
          <w:r w:rsidRPr="004034AE">
            <w:rPr>
              <w:rFonts w:ascii="微軟正黑體" w:eastAsia="微軟正黑體" w:hAnsi="微軟正黑體" w:hint="eastAsia"/>
              <w:color w:val="808080" w:themeColor="background1" w:themeShade="80"/>
              <w:sz w:val="28"/>
              <w:szCs w:val="28"/>
            </w:rPr>
            <w:t>可以文字或繪圖方式填寫)</w:t>
          </w:r>
        </w:p>
        <w:p w:rsidR="00101739" w:rsidRPr="004034AE" w:rsidRDefault="00101739">
          <w:pPr>
            <w:widowControl/>
            <w:rPr>
              <w:rFonts w:ascii="微軟正黑體" w:eastAsia="微軟正黑體" w:hAnsi="微軟正黑體"/>
              <w:color w:val="7F7F7F" w:themeColor="text1" w:themeTint="80"/>
              <w:sz w:val="28"/>
              <w:szCs w:val="28"/>
            </w:rPr>
          </w:pPr>
        </w:p>
        <w:p w:rsidR="00101739" w:rsidRPr="004034AE" w:rsidRDefault="00101739">
          <w:pPr>
            <w:widowControl/>
            <w:rPr>
              <w:rFonts w:ascii="微軟正黑體" w:eastAsia="微軟正黑體" w:hAnsi="微軟正黑體"/>
              <w:color w:val="7F7F7F" w:themeColor="text1" w:themeTint="80"/>
              <w:sz w:val="28"/>
              <w:szCs w:val="28"/>
            </w:rPr>
          </w:pPr>
        </w:p>
        <w:p w:rsidR="00101739" w:rsidRPr="004034AE" w:rsidRDefault="00101739">
          <w:pPr>
            <w:widowControl/>
            <w:rPr>
              <w:rFonts w:ascii="微軟正黑體" w:eastAsia="微軟正黑體" w:hAnsi="微軟正黑體"/>
              <w:color w:val="7F7F7F" w:themeColor="text1" w:themeTint="80"/>
              <w:sz w:val="28"/>
              <w:szCs w:val="28"/>
            </w:rPr>
          </w:pPr>
        </w:p>
        <w:p w:rsidR="00101739" w:rsidRPr="004034AE" w:rsidRDefault="00101739">
          <w:pPr>
            <w:widowControl/>
            <w:rPr>
              <w:rFonts w:ascii="微軟正黑體" w:eastAsia="微軟正黑體" w:hAnsi="微軟正黑體"/>
              <w:color w:val="7F7F7F" w:themeColor="text1" w:themeTint="80"/>
              <w:sz w:val="28"/>
              <w:szCs w:val="28"/>
            </w:rPr>
          </w:pPr>
        </w:p>
        <w:p w:rsidR="00101739" w:rsidRPr="004034AE" w:rsidRDefault="00101739">
          <w:pPr>
            <w:widowControl/>
            <w:rPr>
              <w:rFonts w:ascii="微軟正黑體" w:eastAsia="微軟正黑體" w:hAnsi="微軟正黑體"/>
              <w:color w:val="7F7F7F" w:themeColor="text1" w:themeTint="80"/>
              <w:sz w:val="28"/>
              <w:szCs w:val="28"/>
            </w:rPr>
          </w:pPr>
        </w:p>
        <w:p w:rsidR="00101739" w:rsidRPr="004034AE" w:rsidRDefault="00101739">
          <w:pPr>
            <w:widowControl/>
            <w:rPr>
              <w:rFonts w:ascii="微軟正黑體" w:eastAsia="微軟正黑體" w:hAnsi="微軟正黑體"/>
              <w:color w:val="7F7F7F" w:themeColor="text1" w:themeTint="80"/>
              <w:sz w:val="28"/>
              <w:szCs w:val="28"/>
            </w:rPr>
          </w:pPr>
        </w:p>
        <w:p w:rsidR="00962F24" w:rsidRPr="004034AE" w:rsidRDefault="00320DA2">
          <w:pPr>
            <w:widowControl/>
            <w:rPr>
              <w:rFonts w:ascii="微軟正黑體" w:eastAsia="微軟正黑體" w:hAnsi="微軟正黑體"/>
              <w:color w:val="7F7F7F" w:themeColor="text1" w:themeTint="80"/>
              <w:sz w:val="28"/>
              <w:szCs w:val="28"/>
            </w:rPr>
          </w:pPr>
        </w:p>
      </w:sdtContent>
    </w:sdt>
    <w:p w:rsidR="00842DDA" w:rsidRPr="004034AE" w:rsidRDefault="00842DDA">
      <w:pPr>
        <w:widowControl/>
        <w:rPr>
          <w:rFonts w:ascii="微軟正黑體" w:eastAsia="微軟正黑體" w:hAnsi="微軟正黑體"/>
          <w:sz w:val="28"/>
          <w:szCs w:val="28"/>
        </w:rPr>
      </w:pPr>
    </w:p>
    <w:p w:rsidR="00733FB6" w:rsidRPr="004034AE" w:rsidRDefault="00733FB6" w:rsidP="00962F24">
      <w:pPr>
        <w:snapToGrid w:val="0"/>
        <w:contextualSpacing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FA220E" w:rsidRPr="006D7DD2" w:rsidRDefault="00FA220E" w:rsidP="00962F24">
      <w:pPr>
        <w:snapToGrid w:val="0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6D7DD2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下一學年的目標和計劃是甚麼？</w:t>
      </w:r>
    </w:p>
    <w:p w:rsidR="00733FB6" w:rsidRPr="004034AE" w:rsidRDefault="00733FB6" w:rsidP="00962F24">
      <w:pPr>
        <w:snapToGrid w:val="0"/>
        <w:contextualSpacing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962F24" w:rsidRPr="004034AE" w:rsidRDefault="00FA220E" w:rsidP="00FA220E">
      <w:pPr>
        <w:tabs>
          <w:tab w:val="center" w:pos="4153"/>
        </w:tabs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  <w:r w:rsidRPr="004034AE">
        <w:rPr>
          <w:rFonts w:ascii="微軟正黑體" w:eastAsia="微軟正黑體" w:hAnsi="微軟正黑體" w:hint="eastAsia"/>
          <w:sz w:val="28"/>
          <w:szCs w:val="28"/>
        </w:rPr>
        <w:t>目標：</w:t>
      </w:r>
    </w:p>
    <w:sdt>
      <w:sdtPr>
        <w:rPr>
          <w:rFonts w:ascii="微軟正黑體" w:eastAsia="微軟正黑體" w:hAnsi="微軟正黑體" w:hint="eastAsia"/>
          <w:sz w:val="28"/>
          <w:szCs w:val="28"/>
        </w:rPr>
        <w:id w:val="-1404520615"/>
        <w:placeholder>
          <w:docPart w:val="0DE6D60F552C4CFBACFBBE54BFBBFF79"/>
        </w:placeholder>
      </w:sdtPr>
      <w:sdtEndPr/>
      <w:sdtContent>
        <w:p w:rsidR="00733FB6" w:rsidRPr="004034AE" w:rsidRDefault="00733FB6" w:rsidP="00733FB6">
          <w:pPr>
            <w:snapToGrid w:val="0"/>
            <w:contextualSpacing/>
            <w:rPr>
              <w:rFonts w:ascii="微軟正黑體" w:eastAsia="微軟正黑體" w:hAnsi="微軟正黑體"/>
              <w:color w:val="808080" w:themeColor="background1" w:themeShade="80"/>
              <w:sz w:val="28"/>
              <w:szCs w:val="28"/>
            </w:rPr>
          </w:pPr>
          <w:r w:rsidRPr="004034AE">
            <w:rPr>
              <w:rFonts w:ascii="微軟正黑體" w:eastAsia="微軟正黑體" w:hAnsi="微軟正黑體"/>
              <w:color w:val="808080" w:themeColor="background1" w:themeShade="80"/>
              <w:sz w:val="28"/>
              <w:szCs w:val="28"/>
            </w:rPr>
            <w:t>(</w:t>
          </w:r>
          <w:r w:rsidRPr="004034AE">
            <w:rPr>
              <w:rFonts w:ascii="微軟正黑體" w:eastAsia="微軟正黑體" w:hAnsi="微軟正黑體" w:hint="eastAsia"/>
              <w:color w:val="808080" w:themeColor="background1" w:themeShade="80"/>
              <w:sz w:val="28"/>
              <w:szCs w:val="28"/>
            </w:rPr>
            <w:t>可以文字或繪圖方式填寫)</w:t>
          </w:r>
        </w:p>
        <w:p w:rsidR="00733FB6" w:rsidRPr="004034AE" w:rsidRDefault="00733FB6" w:rsidP="00733FB6">
          <w:pPr>
            <w:widowControl/>
            <w:rPr>
              <w:rFonts w:ascii="微軟正黑體" w:eastAsia="微軟正黑體" w:hAnsi="微軟正黑體"/>
              <w:sz w:val="28"/>
              <w:szCs w:val="28"/>
            </w:rPr>
          </w:pPr>
        </w:p>
        <w:p w:rsidR="00733FB6" w:rsidRPr="004034AE" w:rsidRDefault="00733FB6" w:rsidP="00733FB6">
          <w:pPr>
            <w:widowControl/>
            <w:rPr>
              <w:rFonts w:ascii="微軟正黑體" w:eastAsia="微軟正黑體" w:hAnsi="微軟正黑體"/>
              <w:sz w:val="28"/>
              <w:szCs w:val="28"/>
            </w:rPr>
          </w:pPr>
        </w:p>
        <w:p w:rsidR="00733FB6" w:rsidRPr="004034AE" w:rsidRDefault="00733FB6" w:rsidP="00733FB6">
          <w:pPr>
            <w:widowControl/>
            <w:rPr>
              <w:rFonts w:ascii="微軟正黑體" w:eastAsia="微軟正黑體" w:hAnsi="微軟正黑體"/>
              <w:sz w:val="28"/>
              <w:szCs w:val="28"/>
            </w:rPr>
          </w:pPr>
        </w:p>
        <w:p w:rsidR="00733FB6" w:rsidRPr="004034AE" w:rsidRDefault="00733FB6" w:rsidP="00733FB6">
          <w:pPr>
            <w:widowControl/>
            <w:rPr>
              <w:rFonts w:ascii="微軟正黑體" w:eastAsia="微軟正黑體" w:hAnsi="微軟正黑體"/>
              <w:sz w:val="28"/>
              <w:szCs w:val="28"/>
            </w:rPr>
          </w:pPr>
        </w:p>
        <w:p w:rsidR="00733FB6" w:rsidRPr="004034AE" w:rsidRDefault="00733FB6" w:rsidP="00733FB6">
          <w:pPr>
            <w:widowControl/>
            <w:rPr>
              <w:rFonts w:ascii="微軟正黑體" w:eastAsia="微軟正黑體" w:hAnsi="微軟正黑體"/>
              <w:sz w:val="28"/>
              <w:szCs w:val="28"/>
            </w:rPr>
          </w:pPr>
        </w:p>
        <w:p w:rsidR="00FA220E" w:rsidRPr="004034AE" w:rsidRDefault="00320DA2" w:rsidP="00733FB6">
          <w:pPr>
            <w:widowControl/>
            <w:rPr>
              <w:rFonts w:ascii="微軟正黑體" w:eastAsia="微軟正黑體" w:hAnsi="微軟正黑體"/>
              <w:sz w:val="28"/>
              <w:szCs w:val="28"/>
            </w:rPr>
          </w:pPr>
        </w:p>
      </w:sdtContent>
    </w:sdt>
    <w:p w:rsidR="00962F24" w:rsidRPr="004034AE" w:rsidRDefault="00FA220E" w:rsidP="00FA220E">
      <w:pPr>
        <w:tabs>
          <w:tab w:val="center" w:pos="4153"/>
        </w:tabs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  <w:r w:rsidRPr="004034AE">
        <w:rPr>
          <w:rFonts w:ascii="微軟正黑體" w:eastAsia="微軟正黑體" w:hAnsi="微軟正黑體" w:hint="eastAsia"/>
          <w:sz w:val="28"/>
          <w:szCs w:val="28"/>
        </w:rPr>
        <w:t>計劃：</w:t>
      </w:r>
    </w:p>
    <w:sdt>
      <w:sdtPr>
        <w:rPr>
          <w:rFonts w:ascii="微軟正黑體" w:eastAsia="微軟正黑體" w:hAnsi="微軟正黑體" w:hint="eastAsia"/>
          <w:sz w:val="28"/>
          <w:szCs w:val="28"/>
        </w:rPr>
        <w:id w:val="1690875251"/>
        <w:placeholder>
          <w:docPart w:val="023FD88BB02F404CBD176C80F8526BBA"/>
        </w:placeholder>
      </w:sdtPr>
      <w:sdtEndPr/>
      <w:sdtContent>
        <w:sdt>
          <w:sdtPr>
            <w:rPr>
              <w:rFonts w:ascii="微軟正黑體" w:eastAsia="微軟正黑體" w:hAnsi="微軟正黑體" w:hint="eastAsia"/>
              <w:sz w:val="28"/>
              <w:szCs w:val="28"/>
            </w:rPr>
            <w:id w:val="-759446338"/>
            <w:placeholder>
              <w:docPart w:val="B679F7DF9C03492EB85EC68E61E37678"/>
            </w:placeholder>
          </w:sdtPr>
          <w:sdtEndPr/>
          <w:sdtContent>
            <w:p w:rsidR="00733FB6" w:rsidRPr="004034AE" w:rsidRDefault="00733FB6" w:rsidP="00733FB6">
              <w:pPr>
                <w:snapToGrid w:val="0"/>
                <w:contextualSpacing/>
                <w:rPr>
                  <w:rFonts w:ascii="微軟正黑體" w:eastAsia="微軟正黑體" w:hAnsi="微軟正黑體"/>
                  <w:color w:val="808080" w:themeColor="background1" w:themeShade="80"/>
                  <w:sz w:val="28"/>
                  <w:szCs w:val="28"/>
                </w:rPr>
              </w:pPr>
              <w:r w:rsidRPr="004034AE">
                <w:rPr>
                  <w:rFonts w:ascii="微軟正黑體" w:eastAsia="微軟正黑體" w:hAnsi="微軟正黑體"/>
                  <w:color w:val="808080" w:themeColor="background1" w:themeShade="80"/>
                  <w:sz w:val="28"/>
                  <w:szCs w:val="28"/>
                </w:rPr>
                <w:t>(</w:t>
              </w:r>
              <w:r w:rsidRPr="004034AE">
                <w:rPr>
                  <w:rFonts w:ascii="微軟正黑體" w:eastAsia="微軟正黑體" w:hAnsi="微軟正黑體" w:hint="eastAsia"/>
                  <w:color w:val="808080" w:themeColor="background1" w:themeShade="80"/>
                  <w:sz w:val="28"/>
                  <w:szCs w:val="28"/>
                </w:rPr>
                <w:t>可以文字或繪圖方式填寫)</w:t>
              </w:r>
            </w:p>
            <w:p w:rsidR="00733FB6" w:rsidRPr="004034AE" w:rsidRDefault="00733FB6" w:rsidP="00733FB6">
              <w:pPr>
                <w:widowControl/>
                <w:rPr>
                  <w:rFonts w:ascii="微軟正黑體" w:eastAsia="微軟正黑體" w:hAnsi="微軟正黑體"/>
                  <w:sz w:val="28"/>
                  <w:szCs w:val="28"/>
                </w:rPr>
              </w:pPr>
            </w:p>
            <w:p w:rsidR="00733FB6" w:rsidRPr="004034AE" w:rsidRDefault="00733FB6" w:rsidP="00733FB6">
              <w:pPr>
                <w:widowControl/>
                <w:rPr>
                  <w:rFonts w:ascii="微軟正黑體" w:eastAsia="微軟正黑體" w:hAnsi="微軟正黑體"/>
                  <w:sz w:val="28"/>
                  <w:szCs w:val="28"/>
                </w:rPr>
              </w:pPr>
            </w:p>
            <w:p w:rsidR="00733FB6" w:rsidRPr="004034AE" w:rsidRDefault="00733FB6" w:rsidP="00733FB6">
              <w:pPr>
                <w:widowControl/>
                <w:rPr>
                  <w:rFonts w:ascii="微軟正黑體" w:eastAsia="微軟正黑體" w:hAnsi="微軟正黑體"/>
                  <w:sz w:val="28"/>
                  <w:szCs w:val="28"/>
                </w:rPr>
              </w:pPr>
            </w:p>
            <w:p w:rsidR="00733FB6" w:rsidRPr="004034AE" w:rsidRDefault="00733FB6" w:rsidP="00733FB6">
              <w:pPr>
                <w:widowControl/>
                <w:rPr>
                  <w:rFonts w:ascii="微軟正黑體" w:eastAsia="微軟正黑體" w:hAnsi="微軟正黑體"/>
                  <w:sz w:val="28"/>
                  <w:szCs w:val="28"/>
                </w:rPr>
              </w:pPr>
            </w:p>
            <w:p w:rsidR="00733FB6" w:rsidRPr="004034AE" w:rsidRDefault="00733FB6" w:rsidP="00733FB6">
              <w:pPr>
                <w:widowControl/>
                <w:rPr>
                  <w:rFonts w:ascii="微軟正黑體" w:eastAsia="微軟正黑體" w:hAnsi="微軟正黑體"/>
                  <w:sz w:val="28"/>
                  <w:szCs w:val="28"/>
                </w:rPr>
              </w:pPr>
            </w:p>
            <w:p w:rsidR="00733FB6" w:rsidRPr="004034AE" w:rsidRDefault="00733FB6" w:rsidP="00733FB6">
              <w:pPr>
                <w:widowControl/>
                <w:rPr>
                  <w:rFonts w:ascii="微軟正黑體" w:eastAsia="微軟正黑體" w:hAnsi="微軟正黑體"/>
                  <w:sz w:val="28"/>
                  <w:szCs w:val="28"/>
                </w:rPr>
              </w:pPr>
            </w:p>
            <w:p w:rsidR="00FA220E" w:rsidRPr="004034AE" w:rsidRDefault="00320DA2" w:rsidP="00733FB6">
              <w:pPr>
                <w:widowControl/>
                <w:rPr>
                  <w:rFonts w:ascii="微軟正黑體" w:eastAsia="微軟正黑體" w:hAnsi="微軟正黑體"/>
                  <w:sz w:val="28"/>
                  <w:szCs w:val="28"/>
                </w:rPr>
              </w:pPr>
            </w:p>
          </w:sdtContent>
        </w:sdt>
      </w:sdtContent>
    </w:sdt>
    <w:p w:rsidR="00FA220E" w:rsidRPr="004034AE" w:rsidRDefault="00FA220E" w:rsidP="00FA220E">
      <w:pPr>
        <w:widowControl/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</w:p>
    <w:p w:rsidR="009C3F5F" w:rsidRDefault="009C3F5F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br w:type="page"/>
      </w:r>
    </w:p>
    <w:p w:rsidR="00FA220E" w:rsidRPr="006D7DD2" w:rsidRDefault="00FA220E" w:rsidP="00842DDA">
      <w:pPr>
        <w:tabs>
          <w:tab w:val="center" w:pos="4153"/>
        </w:tabs>
        <w:snapToGrid w:val="0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6D7DD2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您從這個計劃中學會了甚麼？</w:t>
      </w:r>
    </w:p>
    <w:p w:rsidR="00733FB6" w:rsidRPr="004034AE" w:rsidRDefault="00733FB6" w:rsidP="00842DDA">
      <w:pPr>
        <w:tabs>
          <w:tab w:val="center" w:pos="4153"/>
        </w:tabs>
        <w:snapToGrid w:val="0"/>
        <w:contextualSpacing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FA220E" w:rsidRPr="004034AE" w:rsidRDefault="00FA220E" w:rsidP="00FA220E">
      <w:pPr>
        <w:tabs>
          <w:tab w:val="center" w:pos="4153"/>
        </w:tabs>
        <w:snapToGrid w:val="0"/>
        <w:contextualSpacing/>
        <w:rPr>
          <w:rFonts w:ascii="微軟正黑體" w:eastAsia="微軟正黑體" w:hAnsi="微軟正黑體"/>
          <w:sz w:val="28"/>
          <w:szCs w:val="28"/>
        </w:rPr>
      </w:pPr>
      <w:r w:rsidRPr="004034AE">
        <w:rPr>
          <w:rFonts w:ascii="微軟正黑體" w:eastAsia="微軟正黑體" w:hAnsi="微軟正黑體" w:hint="eastAsia"/>
          <w:sz w:val="28"/>
          <w:szCs w:val="28"/>
        </w:rPr>
        <w:t>在這個計劃中，我學會了</w:t>
      </w:r>
      <w:r w:rsidR="00733FB6" w:rsidRPr="004034AE">
        <w:rPr>
          <w:rFonts w:ascii="DengXian" w:eastAsia="DengXian" w:hAnsi="微軟正黑體"/>
          <w:sz w:val="28"/>
          <w:szCs w:val="28"/>
        </w:rPr>
        <w:t>…</w:t>
      </w:r>
      <w:proofErr w:type="gramStart"/>
      <w:r w:rsidR="00733FB6" w:rsidRPr="004034AE">
        <w:rPr>
          <w:rFonts w:ascii="DengXian" w:eastAsia="DengXian" w:hAnsi="微軟正黑體"/>
          <w:sz w:val="28"/>
          <w:szCs w:val="28"/>
        </w:rPr>
        <w:t>…</w:t>
      </w:r>
      <w:proofErr w:type="gramEnd"/>
    </w:p>
    <w:sdt>
      <w:sdtPr>
        <w:rPr>
          <w:rFonts w:ascii="微軟正黑體" w:eastAsia="微軟正黑體" w:hAnsi="微軟正黑體"/>
          <w:sz w:val="28"/>
          <w:szCs w:val="28"/>
        </w:rPr>
        <w:id w:val="1273982855"/>
        <w:placeholder>
          <w:docPart w:val="47DF397A3F83437D8E42FB6FD3670AA2"/>
        </w:placeholder>
      </w:sdtPr>
      <w:sdtEndPr/>
      <w:sdtContent>
        <w:sdt>
          <w:sdtPr>
            <w:rPr>
              <w:rFonts w:ascii="微軟正黑體" w:eastAsia="微軟正黑體" w:hAnsi="微軟正黑體" w:hint="eastAsia"/>
              <w:sz w:val="28"/>
              <w:szCs w:val="28"/>
            </w:rPr>
            <w:id w:val="-582450685"/>
            <w:placeholder>
              <w:docPart w:val="96BE3256FAC24F75AEC188AD005D28A4"/>
            </w:placeholder>
          </w:sdtPr>
          <w:sdtEndPr/>
          <w:sdtContent>
            <w:p w:rsidR="00733FB6" w:rsidRPr="004034AE" w:rsidRDefault="00733FB6" w:rsidP="00733FB6">
              <w:pPr>
                <w:snapToGrid w:val="0"/>
                <w:contextualSpacing/>
                <w:rPr>
                  <w:rFonts w:ascii="微軟正黑體" w:eastAsia="微軟正黑體" w:hAnsi="微軟正黑體"/>
                  <w:color w:val="808080" w:themeColor="background1" w:themeShade="80"/>
                  <w:sz w:val="28"/>
                  <w:szCs w:val="28"/>
                </w:rPr>
              </w:pPr>
              <w:r w:rsidRPr="004034AE">
                <w:rPr>
                  <w:rFonts w:ascii="微軟正黑體" w:eastAsia="微軟正黑體" w:hAnsi="微軟正黑體"/>
                  <w:color w:val="808080" w:themeColor="background1" w:themeShade="80"/>
                  <w:sz w:val="28"/>
                  <w:szCs w:val="28"/>
                </w:rPr>
                <w:t>(</w:t>
              </w:r>
              <w:r w:rsidRPr="004034AE">
                <w:rPr>
                  <w:rFonts w:ascii="微軟正黑體" w:eastAsia="微軟正黑體" w:hAnsi="微軟正黑體" w:hint="eastAsia"/>
                  <w:color w:val="808080" w:themeColor="background1" w:themeShade="80"/>
                  <w:sz w:val="28"/>
                  <w:szCs w:val="28"/>
                </w:rPr>
                <w:t>可以文字或繪圖方式填寫)</w:t>
              </w:r>
            </w:p>
            <w:p w:rsidR="00733FB6" w:rsidRPr="004034AE" w:rsidRDefault="00733FB6" w:rsidP="00733FB6">
              <w:pPr>
                <w:widowControl/>
                <w:rPr>
                  <w:rFonts w:ascii="微軟正黑體" w:eastAsia="微軟正黑體" w:hAnsi="微軟正黑體"/>
                  <w:sz w:val="28"/>
                  <w:szCs w:val="28"/>
                </w:rPr>
              </w:pPr>
            </w:p>
            <w:p w:rsidR="00733FB6" w:rsidRPr="004034AE" w:rsidRDefault="00733FB6" w:rsidP="00733FB6">
              <w:pPr>
                <w:widowControl/>
                <w:rPr>
                  <w:rFonts w:ascii="微軟正黑體" w:eastAsia="微軟正黑體" w:hAnsi="微軟正黑體"/>
                  <w:sz w:val="28"/>
                  <w:szCs w:val="28"/>
                </w:rPr>
              </w:pPr>
            </w:p>
            <w:p w:rsidR="00733FB6" w:rsidRPr="004034AE" w:rsidRDefault="00733FB6" w:rsidP="00733FB6">
              <w:pPr>
                <w:widowControl/>
                <w:rPr>
                  <w:rFonts w:ascii="微軟正黑體" w:eastAsia="微軟正黑體" w:hAnsi="微軟正黑體"/>
                  <w:sz w:val="28"/>
                  <w:szCs w:val="28"/>
                </w:rPr>
              </w:pPr>
            </w:p>
            <w:p w:rsidR="00733FB6" w:rsidRPr="004034AE" w:rsidRDefault="00733FB6" w:rsidP="00733FB6">
              <w:pPr>
                <w:widowControl/>
                <w:rPr>
                  <w:rFonts w:ascii="微軟正黑體" w:eastAsia="微軟正黑體" w:hAnsi="微軟正黑體"/>
                  <w:sz w:val="28"/>
                  <w:szCs w:val="28"/>
                </w:rPr>
              </w:pPr>
            </w:p>
            <w:p w:rsidR="00733FB6" w:rsidRPr="004034AE" w:rsidRDefault="00733FB6" w:rsidP="00733FB6">
              <w:pPr>
                <w:widowControl/>
                <w:rPr>
                  <w:rFonts w:ascii="微軟正黑體" w:eastAsia="微軟正黑體" w:hAnsi="微軟正黑體"/>
                  <w:sz w:val="28"/>
                  <w:szCs w:val="28"/>
                </w:rPr>
              </w:pPr>
            </w:p>
            <w:p w:rsidR="00733FB6" w:rsidRPr="004034AE" w:rsidRDefault="00733FB6" w:rsidP="00733FB6">
              <w:pPr>
                <w:widowControl/>
                <w:rPr>
                  <w:rFonts w:ascii="微軟正黑體" w:eastAsia="微軟正黑體" w:hAnsi="微軟正黑體"/>
                  <w:sz w:val="28"/>
                  <w:szCs w:val="28"/>
                </w:rPr>
              </w:pPr>
            </w:p>
            <w:p w:rsidR="00733FB6" w:rsidRPr="004034AE" w:rsidRDefault="00733FB6" w:rsidP="00733FB6">
              <w:pPr>
                <w:widowControl/>
                <w:rPr>
                  <w:rFonts w:ascii="微軟正黑體" w:eastAsia="微軟正黑體" w:hAnsi="微軟正黑體"/>
                  <w:sz w:val="28"/>
                  <w:szCs w:val="28"/>
                </w:rPr>
              </w:pPr>
            </w:p>
            <w:p w:rsidR="00733FB6" w:rsidRPr="004034AE" w:rsidRDefault="00733FB6" w:rsidP="00733FB6">
              <w:pPr>
                <w:widowControl/>
                <w:rPr>
                  <w:rFonts w:ascii="微軟正黑體" w:eastAsia="微軟正黑體" w:hAnsi="微軟正黑體"/>
                  <w:sz w:val="28"/>
                  <w:szCs w:val="28"/>
                </w:rPr>
              </w:pPr>
            </w:p>
            <w:p w:rsidR="00733FB6" w:rsidRPr="004034AE" w:rsidRDefault="00733FB6" w:rsidP="00733FB6">
              <w:pPr>
                <w:widowControl/>
                <w:rPr>
                  <w:rFonts w:ascii="微軟正黑體" w:eastAsia="微軟正黑體" w:hAnsi="微軟正黑體"/>
                  <w:sz w:val="28"/>
                  <w:szCs w:val="28"/>
                </w:rPr>
              </w:pPr>
            </w:p>
            <w:p w:rsidR="00733FB6" w:rsidRPr="004034AE" w:rsidRDefault="00733FB6" w:rsidP="00733FB6">
              <w:pPr>
                <w:widowControl/>
                <w:rPr>
                  <w:rFonts w:ascii="微軟正黑體" w:eastAsia="微軟正黑體" w:hAnsi="微軟正黑體"/>
                  <w:sz w:val="28"/>
                  <w:szCs w:val="28"/>
                </w:rPr>
              </w:pPr>
            </w:p>
            <w:p w:rsidR="00733FB6" w:rsidRPr="004034AE" w:rsidRDefault="00733FB6" w:rsidP="00733FB6">
              <w:pPr>
                <w:widowControl/>
                <w:rPr>
                  <w:rFonts w:ascii="微軟正黑體" w:eastAsia="微軟正黑體" w:hAnsi="微軟正黑體"/>
                  <w:sz w:val="28"/>
                  <w:szCs w:val="28"/>
                </w:rPr>
              </w:pPr>
            </w:p>
            <w:p w:rsidR="00733FB6" w:rsidRPr="004034AE" w:rsidRDefault="00733FB6" w:rsidP="00733FB6">
              <w:pPr>
                <w:widowControl/>
                <w:rPr>
                  <w:rFonts w:ascii="微軟正黑體" w:eastAsia="微軟正黑體" w:hAnsi="微軟正黑體"/>
                  <w:sz w:val="28"/>
                  <w:szCs w:val="28"/>
                </w:rPr>
              </w:pPr>
            </w:p>
            <w:p w:rsidR="00733FB6" w:rsidRPr="004034AE" w:rsidRDefault="00733FB6" w:rsidP="00733FB6">
              <w:pPr>
                <w:widowControl/>
                <w:rPr>
                  <w:rFonts w:ascii="微軟正黑體" w:eastAsia="微軟正黑體" w:hAnsi="微軟正黑體"/>
                  <w:sz w:val="28"/>
                  <w:szCs w:val="28"/>
                </w:rPr>
              </w:pPr>
            </w:p>
            <w:p w:rsidR="00733FB6" w:rsidRPr="004034AE" w:rsidRDefault="00733FB6" w:rsidP="00733FB6">
              <w:pPr>
                <w:widowControl/>
                <w:rPr>
                  <w:rFonts w:ascii="微軟正黑體" w:eastAsia="微軟正黑體" w:hAnsi="微軟正黑體"/>
                  <w:sz w:val="28"/>
                  <w:szCs w:val="28"/>
                </w:rPr>
              </w:pPr>
            </w:p>
            <w:p w:rsidR="00733FB6" w:rsidRPr="004034AE" w:rsidRDefault="00733FB6" w:rsidP="00733FB6">
              <w:pPr>
                <w:widowControl/>
                <w:rPr>
                  <w:rFonts w:ascii="微軟正黑體" w:eastAsia="微軟正黑體" w:hAnsi="微軟正黑體"/>
                  <w:sz w:val="28"/>
                  <w:szCs w:val="28"/>
                </w:rPr>
              </w:pPr>
            </w:p>
            <w:p w:rsidR="00FA220E" w:rsidRPr="004034AE" w:rsidRDefault="00320DA2" w:rsidP="00733FB6">
              <w:pPr>
                <w:widowControl/>
                <w:rPr>
                  <w:rFonts w:ascii="微軟正黑體" w:eastAsia="微軟正黑體" w:hAnsi="微軟正黑體"/>
                  <w:sz w:val="28"/>
                  <w:szCs w:val="28"/>
                </w:rPr>
              </w:pPr>
            </w:p>
          </w:sdtContent>
        </w:sdt>
      </w:sdtContent>
    </w:sdt>
    <w:p w:rsidR="00842DDA" w:rsidRPr="004034AE" w:rsidRDefault="00842DDA" w:rsidP="00733FB6">
      <w:pPr>
        <w:pStyle w:val="TableParagraph"/>
        <w:snapToGrid w:val="0"/>
        <w:spacing w:before="13" w:line="252" w:lineRule="exact"/>
        <w:ind w:right="102"/>
        <w:contextualSpacing/>
        <w:jc w:val="right"/>
        <w:rPr>
          <w:rFonts w:ascii="微軟正黑體" w:eastAsia="微軟正黑體" w:hAnsi="微軟正黑體"/>
          <w:b/>
          <w:color w:val="231F20"/>
          <w:w w:val="95"/>
          <w:sz w:val="28"/>
          <w:szCs w:val="28"/>
          <w:lang w:eastAsia="zh-TW"/>
        </w:rPr>
      </w:pPr>
    </w:p>
    <w:p w:rsidR="00733FB6" w:rsidRPr="004034AE" w:rsidRDefault="00733FB6" w:rsidP="00733FB6">
      <w:pPr>
        <w:pStyle w:val="TableParagraph"/>
        <w:snapToGrid w:val="0"/>
        <w:spacing w:before="13" w:line="252" w:lineRule="exact"/>
        <w:ind w:right="102"/>
        <w:contextualSpacing/>
        <w:jc w:val="right"/>
        <w:rPr>
          <w:rFonts w:ascii="微軟正黑體" w:eastAsia="微軟正黑體" w:hAnsi="微軟正黑體"/>
          <w:b/>
          <w:color w:val="231F20"/>
          <w:w w:val="95"/>
          <w:sz w:val="28"/>
          <w:szCs w:val="28"/>
          <w:lang w:eastAsia="zh-TW"/>
        </w:rPr>
        <w:sectPr w:rsidR="00733FB6" w:rsidRPr="004034AE" w:rsidSect="00633160">
          <w:headerReference w:type="default" r:id="rId7"/>
          <w:footerReference w:type="default" r:id="rId8"/>
          <w:pgSz w:w="11906" w:h="16838"/>
          <w:pgMar w:top="1440" w:right="1800" w:bottom="1440" w:left="1800" w:header="283" w:footer="283" w:gutter="0"/>
          <w:cols w:space="425"/>
          <w:docGrid w:type="lines" w:linePitch="360"/>
        </w:sectPr>
      </w:pPr>
    </w:p>
    <w:p w:rsidR="00842DDA" w:rsidRPr="004E7348" w:rsidRDefault="00842DDA" w:rsidP="00842DDA">
      <w:pPr>
        <w:pStyle w:val="TableParagraph"/>
        <w:snapToGrid w:val="0"/>
        <w:contextualSpacing/>
        <w:jc w:val="center"/>
        <w:rPr>
          <w:rFonts w:ascii="微軟正黑體" w:eastAsia="微軟正黑體" w:hAnsi="微軟正黑體"/>
          <w:b/>
          <w:sz w:val="36"/>
          <w:szCs w:val="40"/>
          <w:lang w:eastAsia="zh-TW"/>
        </w:rPr>
      </w:pPr>
      <w:r w:rsidRPr="004E7348">
        <w:rPr>
          <w:rFonts w:ascii="微軟正黑體" w:eastAsia="微軟正黑體" w:hAnsi="微軟正黑體" w:hint="eastAsia"/>
          <w:b/>
          <w:sz w:val="36"/>
          <w:szCs w:val="40"/>
          <w:lang w:eastAsia="zh-TW"/>
        </w:rPr>
        <w:lastRenderedPageBreak/>
        <w:t>環境檢視清單</w:t>
      </w:r>
    </w:p>
    <w:p w:rsidR="00842DDA" w:rsidRPr="00507C61" w:rsidRDefault="008437CD" w:rsidP="00F41A0A">
      <w:pPr>
        <w:pStyle w:val="TableParagraph"/>
        <w:snapToGrid w:val="0"/>
        <w:contextualSpacing/>
        <w:jc w:val="center"/>
        <w:rPr>
          <w:rFonts w:ascii="微軟正黑體" w:eastAsia="微軟正黑體" w:hAnsi="微軟正黑體"/>
          <w:sz w:val="30"/>
          <w:szCs w:val="30"/>
          <w:lang w:eastAsia="zh-TW"/>
        </w:rPr>
      </w:pPr>
      <w:r w:rsidRPr="00507C61">
        <w:rPr>
          <w:rFonts w:ascii="微軟正黑體" w:eastAsia="微軟正黑體" w:hAnsi="微軟正黑體" w:hint="eastAsia"/>
          <w:sz w:val="30"/>
          <w:szCs w:val="30"/>
          <w:lang w:eastAsia="zh-TW"/>
        </w:rPr>
        <w:t>已達成: “</w:t>
      </w:r>
      <w:r w:rsidRPr="00507C61">
        <w:rPr>
          <w:rFonts w:ascii="微軟正黑體" w:eastAsia="微軟正黑體" w:hAnsi="微軟正黑體" w:hint="eastAsia"/>
          <w:sz w:val="30"/>
          <w:szCs w:val="30"/>
          <w:lang w:eastAsia="zh-TW"/>
        </w:rPr>
        <w:sym w:font="Wingdings" w:char="F0FC"/>
      </w:r>
      <w:r w:rsidRPr="00507C61">
        <w:rPr>
          <w:rFonts w:ascii="微軟正黑體" w:eastAsia="微軟正黑體" w:hAnsi="微軟正黑體" w:hint="eastAsia"/>
          <w:sz w:val="30"/>
          <w:szCs w:val="30"/>
          <w:lang w:eastAsia="zh-TW"/>
        </w:rPr>
        <w:t>” ， 還未達成: “</w:t>
      </w:r>
      <w:r w:rsidRPr="00507C61">
        <w:rPr>
          <w:rFonts w:ascii="微軟正黑體" w:eastAsia="微軟正黑體" w:hAnsi="微軟正黑體" w:hint="eastAsia"/>
          <w:sz w:val="30"/>
          <w:szCs w:val="30"/>
          <w:lang w:eastAsia="zh-TW"/>
        </w:rPr>
        <w:sym w:font="Webdings" w:char="F072"/>
      </w:r>
      <w:r w:rsidRPr="00507C61">
        <w:rPr>
          <w:rFonts w:ascii="微軟正黑體" w:eastAsia="微軟正黑體" w:hAnsi="微軟正黑體" w:hint="eastAsia"/>
          <w:sz w:val="30"/>
          <w:szCs w:val="30"/>
          <w:lang w:eastAsia="zh-TW"/>
        </w:rPr>
        <w:t>”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99"/>
        <w:gridCol w:w="703"/>
        <w:gridCol w:w="4516"/>
        <w:gridCol w:w="1315"/>
        <w:gridCol w:w="1315"/>
        <w:gridCol w:w="1316"/>
        <w:gridCol w:w="1315"/>
        <w:gridCol w:w="1316"/>
        <w:gridCol w:w="1315"/>
        <w:gridCol w:w="1312"/>
        <w:gridCol w:w="41"/>
      </w:tblGrid>
      <w:tr w:rsidR="00621672" w:rsidRPr="00507C61" w:rsidTr="00621672">
        <w:trPr>
          <w:gridAfter w:val="1"/>
          <w:wAfter w:w="41" w:type="dxa"/>
          <w:trHeight w:val="79"/>
        </w:trPr>
        <w:tc>
          <w:tcPr>
            <w:tcW w:w="5927" w:type="dxa"/>
            <w:gridSpan w:val="3"/>
          </w:tcPr>
          <w:p w:rsidR="00F41A0A" w:rsidRPr="00507C61" w:rsidRDefault="00F41A0A" w:rsidP="009B62A2">
            <w:pPr>
              <w:pStyle w:val="TableParagraph"/>
              <w:snapToGrid w:val="0"/>
              <w:contextualSpacing/>
              <w:jc w:val="right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507C61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監察及評估</w:t>
            </w:r>
          </w:p>
        </w:tc>
        <w:tc>
          <w:tcPr>
            <w:tcW w:w="1317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1</w:t>
            </w:r>
          </w:p>
        </w:tc>
        <w:tc>
          <w:tcPr>
            <w:tcW w:w="1317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2</w:t>
            </w:r>
          </w:p>
        </w:tc>
        <w:tc>
          <w:tcPr>
            <w:tcW w:w="1312" w:type="dxa"/>
          </w:tcPr>
          <w:p w:rsidR="00F41A0A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3</w:t>
            </w:r>
          </w:p>
        </w:tc>
        <w:tc>
          <w:tcPr>
            <w:tcW w:w="1312" w:type="dxa"/>
          </w:tcPr>
          <w:p w:rsidR="00F41A0A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4</w:t>
            </w:r>
          </w:p>
        </w:tc>
        <w:tc>
          <w:tcPr>
            <w:tcW w:w="1312" w:type="dxa"/>
          </w:tcPr>
          <w:p w:rsidR="00F41A0A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5</w:t>
            </w:r>
          </w:p>
        </w:tc>
        <w:tc>
          <w:tcPr>
            <w:tcW w:w="1312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  <w:t>6</w:t>
            </w:r>
          </w:p>
        </w:tc>
        <w:tc>
          <w:tcPr>
            <w:tcW w:w="1313" w:type="dxa"/>
          </w:tcPr>
          <w:p w:rsidR="00F41A0A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7</w:t>
            </w:r>
          </w:p>
        </w:tc>
      </w:tr>
      <w:tr w:rsidR="00621672" w:rsidRPr="00507C61" w:rsidTr="00621672">
        <w:trPr>
          <w:gridAfter w:val="1"/>
          <w:wAfter w:w="41" w:type="dxa"/>
          <w:trHeight w:val="79"/>
        </w:trPr>
        <w:tc>
          <w:tcPr>
            <w:tcW w:w="5927" w:type="dxa"/>
            <w:gridSpan w:val="3"/>
          </w:tcPr>
          <w:p w:rsidR="00F41A0A" w:rsidRPr="00507C61" w:rsidRDefault="00F41A0A" w:rsidP="008437CD">
            <w:pPr>
              <w:pStyle w:val="TableParagraph"/>
              <w:snapToGrid w:val="0"/>
              <w:contextualSpacing/>
              <w:jc w:val="right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507C61">
              <w:rPr>
                <w:rFonts w:ascii="微軟正黑體" w:eastAsia="微軟正黑體" w:hAnsi="微軟正黑體" w:hint="eastAsia"/>
                <w:sz w:val="30"/>
                <w:szCs w:val="30"/>
                <w:lang w:eastAsia="zh-HK"/>
              </w:rPr>
              <w:t>日期</w:t>
            </w:r>
          </w:p>
        </w:tc>
        <w:tc>
          <w:tcPr>
            <w:tcW w:w="1317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3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621672" w:rsidRPr="00507C61" w:rsidTr="00621672">
        <w:trPr>
          <w:gridAfter w:val="1"/>
          <w:wAfter w:w="41" w:type="dxa"/>
          <w:trHeight w:val="731"/>
        </w:trPr>
        <w:tc>
          <w:tcPr>
            <w:tcW w:w="699" w:type="dxa"/>
            <w:vMerge w:val="restart"/>
            <w:textDirection w:val="btLr"/>
            <w:vAlign w:val="center"/>
          </w:tcPr>
          <w:p w:rsidR="00F41A0A" w:rsidRPr="00507C61" w:rsidRDefault="00F41A0A" w:rsidP="004034AE">
            <w:pPr>
              <w:pStyle w:val="TableParagraph"/>
              <w:snapToGrid w:val="0"/>
              <w:ind w:left="113" w:right="113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507C61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節約能源</w:t>
            </w:r>
          </w:p>
        </w:tc>
        <w:tc>
          <w:tcPr>
            <w:tcW w:w="5228" w:type="dxa"/>
            <w:gridSpan w:val="2"/>
          </w:tcPr>
          <w:p w:rsidR="00F41A0A" w:rsidRPr="00507C61" w:rsidRDefault="00F41A0A" w:rsidP="00EB6885">
            <w:pPr>
              <w:pStyle w:val="TableParagraph"/>
              <w:numPr>
                <w:ilvl w:val="0"/>
                <w:numId w:val="1"/>
              </w:numPr>
              <w:snapToGrid w:val="0"/>
              <w:ind w:left="742" w:hanging="709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507C61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關掉閒置的班房電燈。</w:t>
            </w:r>
          </w:p>
          <w:p w:rsidR="00F41A0A" w:rsidRPr="00507C61" w:rsidRDefault="00F41A0A" w:rsidP="00EB6885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3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621672" w:rsidRPr="00507C61" w:rsidTr="00621672">
        <w:trPr>
          <w:gridAfter w:val="1"/>
          <w:wAfter w:w="41" w:type="dxa"/>
        </w:trPr>
        <w:tc>
          <w:tcPr>
            <w:tcW w:w="699" w:type="dxa"/>
            <w:vMerge/>
          </w:tcPr>
          <w:p w:rsidR="00F41A0A" w:rsidRPr="00507C61" w:rsidRDefault="00F41A0A" w:rsidP="004034AE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5228" w:type="dxa"/>
            <w:gridSpan w:val="2"/>
          </w:tcPr>
          <w:p w:rsidR="00F41A0A" w:rsidRPr="00320DA2" w:rsidRDefault="00F41A0A" w:rsidP="00320DA2">
            <w:pPr>
              <w:pStyle w:val="TableParagraph"/>
              <w:numPr>
                <w:ilvl w:val="0"/>
                <w:numId w:val="1"/>
              </w:numPr>
              <w:snapToGrid w:val="0"/>
              <w:ind w:left="742" w:hanging="709"/>
              <w:contextualSpacing/>
              <w:jc w:val="both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r w:rsidRPr="00507C61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關掉閒置的電腦和其他電子儀器。</w:t>
            </w:r>
          </w:p>
        </w:tc>
        <w:tc>
          <w:tcPr>
            <w:tcW w:w="1317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3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621672" w:rsidRPr="00507C61" w:rsidTr="00621672">
        <w:trPr>
          <w:gridAfter w:val="1"/>
          <w:wAfter w:w="41" w:type="dxa"/>
        </w:trPr>
        <w:tc>
          <w:tcPr>
            <w:tcW w:w="699" w:type="dxa"/>
            <w:vMerge/>
          </w:tcPr>
          <w:p w:rsidR="00F41A0A" w:rsidRPr="00507C61" w:rsidRDefault="00F41A0A" w:rsidP="004034AE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5228" w:type="dxa"/>
            <w:gridSpan w:val="2"/>
          </w:tcPr>
          <w:p w:rsidR="00F41A0A" w:rsidRPr="00507C61" w:rsidRDefault="00F41A0A" w:rsidP="00EB6885">
            <w:pPr>
              <w:pStyle w:val="TableParagraph"/>
              <w:numPr>
                <w:ilvl w:val="0"/>
                <w:numId w:val="1"/>
              </w:numPr>
              <w:snapToGrid w:val="0"/>
              <w:ind w:left="742" w:hanging="742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507C61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當室外溫度低於25度及室外空氣質素良好時，採用自然通風(例如打開窗戶和門)及使用風扇。</w:t>
            </w:r>
          </w:p>
        </w:tc>
        <w:tc>
          <w:tcPr>
            <w:tcW w:w="1317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3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621672" w:rsidRPr="00507C61" w:rsidTr="00621672">
        <w:trPr>
          <w:gridAfter w:val="1"/>
          <w:wAfter w:w="41" w:type="dxa"/>
        </w:trPr>
        <w:tc>
          <w:tcPr>
            <w:tcW w:w="699" w:type="dxa"/>
            <w:vMerge/>
          </w:tcPr>
          <w:p w:rsidR="00F41A0A" w:rsidRPr="00507C61" w:rsidRDefault="00F41A0A" w:rsidP="004034AE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5228" w:type="dxa"/>
            <w:gridSpan w:val="2"/>
          </w:tcPr>
          <w:p w:rsidR="00F41A0A" w:rsidRPr="00507C61" w:rsidRDefault="00F41A0A" w:rsidP="00EB6885">
            <w:pPr>
              <w:pStyle w:val="TableParagraph"/>
              <w:numPr>
                <w:ilvl w:val="0"/>
                <w:numId w:val="1"/>
              </w:numPr>
              <w:snapToGrid w:val="0"/>
              <w:ind w:left="742" w:hanging="742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507C61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將班房空調溫度維持在學校政策所訂立的範圍內。</w:t>
            </w:r>
          </w:p>
        </w:tc>
        <w:tc>
          <w:tcPr>
            <w:tcW w:w="1317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3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621672" w:rsidRPr="00507C61" w:rsidTr="00621672">
        <w:trPr>
          <w:gridAfter w:val="1"/>
          <w:wAfter w:w="41" w:type="dxa"/>
        </w:trPr>
        <w:tc>
          <w:tcPr>
            <w:tcW w:w="699" w:type="dxa"/>
            <w:vMerge/>
          </w:tcPr>
          <w:p w:rsidR="00F41A0A" w:rsidRPr="00507C61" w:rsidRDefault="00F41A0A" w:rsidP="004034AE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5228" w:type="dxa"/>
            <w:gridSpan w:val="2"/>
          </w:tcPr>
          <w:p w:rsidR="00F41A0A" w:rsidRPr="00507C61" w:rsidRDefault="00F41A0A" w:rsidP="00EB6885">
            <w:pPr>
              <w:pStyle w:val="TableParagraph"/>
              <w:numPr>
                <w:ilvl w:val="0"/>
                <w:numId w:val="1"/>
              </w:numPr>
              <w:snapToGrid w:val="0"/>
              <w:ind w:left="742" w:hanging="709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507C61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使用「低碳生活計算機」。</w:t>
            </w:r>
          </w:p>
          <w:p w:rsidR="00F41A0A" w:rsidRPr="00507C61" w:rsidRDefault="00F41A0A" w:rsidP="00EB6885">
            <w:pPr>
              <w:pStyle w:val="TableParagraph"/>
              <w:snapToGrid w:val="0"/>
              <w:ind w:left="458" w:hanging="458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3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621672" w:rsidRPr="00507C61" w:rsidTr="00621672">
        <w:trPr>
          <w:gridAfter w:val="1"/>
          <w:wAfter w:w="41" w:type="dxa"/>
        </w:trPr>
        <w:tc>
          <w:tcPr>
            <w:tcW w:w="699" w:type="dxa"/>
            <w:vMerge/>
            <w:textDirection w:val="btLr"/>
            <w:vAlign w:val="center"/>
          </w:tcPr>
          <w:p w:rsidR="00F41A0A" w:rsidRPr="00507C61" w:rsidRDefault="00F41A0A" w:rsidP="004034AE">
            <w:pPr>
              <w:pStyle w:val="TableParagraph"/>
              <w:snapToGrid w:val="0"/>
              <w:ind w:left="113" w:right="113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5228" w:type="dxa"/>
            <w:gridSpan w:val="2"/>
          </w:tcPr>
          <w:p w:rsidR="00F41A0A" w:rsidRPr="00507C61" w:rsidRDefault="00F41A0A" w:rsidP="00570FCA">
            <w:pPr>
              <w:pStyle w:val="TableParagraph"/>
              <w:numPr>
                <w:ilvl w:val="0"/>
                <w:numId w:val="1"/>
              </w:numPr>
              <w:snapToGrid w:val="0"/>
              <w:ind w:left="600" w:hanging="600"/>
              <w:contextualSpacing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Default="00F41A0A" w:rsidP="00507C61">
            <w:pPr>
              <w:pStyle w:val="TableParagraph"/>
              <w:snapToGrid w:val="0"/>
              <w:contextualSpacing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</w:p>
          <w:p w:rsidR="00F41A0A" w:rsidRDefault="00F41A0A" w:rsidP="00507C61">
            <w:pPr>
              <w:pStyle w:val="TableParagraph"/>
              <w:snapToGrid w:val="0"/>
              <w:contextualSpacing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  <w:p w:rsidR="00320DA2" w:rsidRPr="00507C61" w:rsidRDefault="00320DA2" w:rsidP="00507C61">
            <w:pPr>
              <w:pStyle w:val="TableParagraph"/>
              <w:snapToGrid w:val="0"/>
              <w:contextualSpacing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bookmarkStart w:id="0" w:name="_GoBack"/>
            <w:bookmarkEnd w:id="0"/>
          </w:p>
        </w:tc>
        <w:tc>
          <w:tcPr>
            <w:tcW w:w="1317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3" w:type="dxa"/>
          </w:tcPr>
          <w:p w:rsidR="00F41A0A" w:rsidRPr="00507C61" w:rsidRDefault="00F41A0A" w:rsidP="00842DD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F41A0A" w:rsidRPr="00507C61" w:rsidTr="00621672">
        <w:trPr>
          <w:gridAfter w:val="1"/>
          <w:wAfter w:w="41" w:type="dxa"/>
          <w:trHeight w:val="339"/>
        </w:trPr>
        <w:tc>
          <w:tcPr>
            <w:tcW w:w="5927" w:type="dxa"/>
            <w:gridSpan w:val="3"/>
          </w:tcPr>
          <w:p w:rsidR="00F41A0A" w:rsidRPr="00507C61" w:rsidRDefault="00F41A0A" w:rsidP="00F41A0A">
            <w:pPr>
              <w:pStyle w:val="TableParagraph"/>
              <w:snapToGrid w:val="0"/>
              <w:contextualSpacing/>
              <w:jc w:val="right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507C61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lastRenderedPageBreak/>
              <w:t>監察及評估</w:t>
            </w:r>
          </w:p>
        </w:tc>
        <w:tc>
          <w:tcPr>
            <w:tcW w:w="1317" w:type="dxa"/>
          </w:tcPr>
          <w:p w:rsidR="00F41A0A" w:rsidRPr="00507C61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1</w:t>
            </w:r>
          </w:p>
        </w:tc>
        <w:tc>
          <w:tcPr>
            <w:tcW w:w="1317" w:type="dxa"/>
          </w:tcPr>
          <w:p w:rsidR="00F41A0A" w:rsidRPr="00507C61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2</w:t>
            </w:r>
          </w:p>
        </w:tc>
        <w:tc>
          <w:tcPr>
            <w:tcW w:w="1312" w:type="dxa"/>
          </w:tcPr>
          <w:p w:rsidR="00F41A0A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3</w:t>
            </w:r>
          </w:p>
        </w:tc>
        <w:tc>
          <w:tcPr>
            <w:tcW w:w="1312" w:type="dxa"/>
          </w:tcPr>
          <w:p w:rsidR="00F41A0A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4</w:t>
            </w:r>
          </w:p>
        </w:tc>
        <w:tc>
          <w:tcPr>
            <w:tcW w:w="1312" w:type="dxa"/>
          </w:tcPr>
          <w:p w:rsidR="00F41A0A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5</w:t>
            </w:r>
          </w:p>
        </w:tc>
        <w:tc>
          <w:tcPr>
            <w:tcW w:w="1312" w:type="dxa"/>
          </w:tcPr>
          <w:p w:rsidR="00F41A0A" w:rsidRPr="00507C61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  <w:t>6</w:t>
            </w:r>
          </w:p>
        </w:tc>
        <w:tc>
          <w:tcPr>
            <w:tcW w:w="1313" w:type="dxa"/>
          </w:tcPr>
          <w:p w:rsidR="00F41A0A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7</w:t>
            </w:r>
          </w:p>
        </w:tc>
      </w:tr>
      <w:tr w:rsidR="00621672" w:rsidRPr="00507C61" w:rsidTr="00621672">
        <w:trPr>
          <w:gridAfter w:val="1"/>
          <w:wAfter w:w="41" w:type="dxa"/>
          <w:trHeight w:val="339"/>
        </w:trPr>
        <w:tc>
          <w:tcPr>
            <w:tcW w:w="5927" w:type="dxa"/>
            <w:gridSpan w:val="3"/>
          </w:tcPr>
          <w:p w:rsidR="00F41A0A" w:rsidRPr="00507C61" w:rsidRDefault="00F41A0A" w:rsidP="00F41A0A">
            <w:pPr>
              <w:pStyle w:val="TableParagraph"/>
              <w:snapToGrid w:val="0"/>
              <w:contextualSpacing/>
              <w:jc w:val="right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507C61">
              <w:rPr>
                <w:rFonts w:ascii="微軟正黑體" w:eastAsia="微軟正黑體" w:hAnsi="微軟正黑體" w:hint="eastAsia"/>
                <w:sz w:val="30"/>
                <w:szCs w:val="30"/>
                <w:lang w:eastAsia="zh-HK"/>
              </w:rPr>
              <w:t>日期</w:t>
            </w:r>
          </w:p>
        </w:tc>
        <w:tc>
          <w:tcPr>
            <w:tcW w:w="1317" w:type="dxa"/>
          </w:tcPr>
          <w:p w:rsidR="00F41A0A" w:rsidRPr="00507C61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507C61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3" w:type="dxa"/>
          </w:tcPr>
          <w:p w:rsidR="00F41A0A" w:rsidRPr="00507C61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621672" w:rsidRPr="00507C61" w:rsidTr="00621672">
        <w:trPr>
          <w:gridAfter w:val="1"/>
          <w:wAfter w:w="41" w:type="dxa"/>
        </w:trPr>
        <w:tc>
          <w:tcPr>
            <w:tcW w:w="699" w:type="dxa"/>
            <w:vMerge w:val="restart"/>
            <w:textDirection w:val="btLr"/>
            <w:vAlign w:val="center"/>
          </w:tcPr>
          <w:p w:rsidR="00F41A0A" w:rsidRPr="00507C61" w:rsidRDefault="00F41A0A" w:rsidP="00014D89">
            <w:pPr>
              <w:pStyle w:val="TableParagraph"/>
              <w:snapToGrid w:val="0"/>
              <w:ind w:left="113" w:right="113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507C61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節約用水</w:t>
            </w:r>
          </w:p>
        </w:tc>
        <w:tc>
          <w:tcPr>
            <w:tcW w:w="5228" w:type="dxa"/>
            <w:gridSpan w:val="2"/>
          </w:tcPr>
          <w:p w:rsidR="00F41A0A" w:rsidRPr="00507C61" w:rsidRDefault="00F41A0A" w:rsidP="00EB6885">
            <w:pPr>
              <w:pStyle w:val="TableParagraph"/>
              <w:numPr>
                <w:ilvl w:val="0"/>
                <w:numId w:val="2"/>
              </w:numPr>
              <w:snapToGrid w:val="0"/>
              <w:ind w:left="742" w:hanging="709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507C61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使用水龍頭及/或飲水機後關上水</w:t>
            </w:r>
            <w:proofErr w:type="gramStart"/>
            <w:r w:rsidRPr="00507C61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掣</w:t>
            </w:r>
            <w:proofErr w:type="gramEnd"/>
            <w:r w:rsidRPr="00507C61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。</w:t>
            </w:r>
          </w:p>
          <w:p w:rsidR="00F41A0A" w:rsidRPr="00507C61" w:rsidRDefault="00F41A0A" w:rsidP="00EB6885">
            <w:pPr>
              <w:pStyle w:val="TableParagraph"/>
              <w:snapToGrid w:val="0"/>
              <w:ind w:left="742" w:hanging="709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507C61" w:rsidRDefault="00F41A0A" w:rsidP="00014D89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507C61" w:rsidRDefault="00F41A0A" w:rsidP="00014D89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014D89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014D89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014D89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014D89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3" w:type="dxa"/>
          </w:tcPr>
          <w:p w:rsidR="00F41A0A" w:rsidRPr="00507C61" w:rsidRDefault="00F41A0A" w:rsidP="00014D89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621672" w:rsidRPr="00507C61" w:rsidTr="00621672">
        <w:trPr>
          <w:gridAfter w:val="1"/>
          <w:wAfter w:w="41" w:type="dxa"/>
        </w:trPr>
        <w:tc>
          <w:tcPr>
            <w:tcW w:w="699" w:type="dxa"/>
            <w:vMerge/>
          </w:tcPr>
          <w:p w:rsidR="00F41A0A" w:rsidRPr="00507C61" w:rsidRDefault="00F41A0A" w:rsidP="00014D89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5228" w:type="dxa"/>
            <w:gridSpan w:val="2"/>
          </w:tcPr>
          <w:p w:rsidR="00F41A0A" w:rsidRPr="00507C61" w:rsidRDefault="00F41A0A" w:rsidP="00EB6885">
            <w:pPr>
              <w:pStyle w:val="TableParagraph"/>
              <w:numPr>
                <w:ilvl w:val="0"/>
                <w:numId w:val="2"/>
              </w:numPr>
              <w:snapToGrid w:val="0"/>
              <w:ind w:left="742" w:hanging="709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507C61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使用肥皂洗手時關上水龍頭。</w:t>
            </w:r>
          </w:p>
          <w:p w:rsidR="00F41A0A" w:rsidRPr="00507C61" w:rsidRDefault="00F41A0A" w:rsidP="00EB6885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507C61" w:rsidRDefault="00F41A0A" w:rsidP="00014D89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507C61" w:rsidRDefault="00F41A0A" w:rsidP="00014D89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014D89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014D89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014D89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014D89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3" w:type="dxa"/>
          </w:tcPr>
          <w:p w:rsidR="00F41A0A" w:rsidRPr="00507C61" w:rsidRDefault="00F41A0A" w:rsidP="00014D89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621672" w:rsidRPr="00507C61" w:rsidTr="00621672">
        <w:trPr>
          <w:gridAfter w:val="1"/>
          <w:wAfter w:w="41" w:type="dxa"/>
        </w:trPr>
        <w:tc>
          <w:tcPr>
            <w:tcW w:w="699" w:type="dxa"/>
            <w:vMerge/>
          </w:tcPr>
          <w:p w:rsidR="00F41A0A" w:rsidRPr="00507C61" w:rsidRDefault="00F41A0A" w:rsidP="00014D89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5228" w:type="dxa"/>
            <w:gridSpan w:val="2"/>
          </w:tcPr>
          <w:p w:rsidR="00F41A0A" w:rsidRPr="00507C61" w:rsidRDefault="00F41A0A" w:rsidP="00EB6885">
            <w:pPr>
              <w:pStyle w:val="TableParagraph"/>
              <w:numPr>
                <w:ilvl w:val="0"/>
                <w:numId w:val="2"/>
              </w:numPr>
              <w:snapToGrid w:val="0"/>
              <w:ind w:left="742" w:hanging="709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507C61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沒有給植物過度澆水。</w:t>
            </w:r>
          </w:p>
          <w:p w:rsidR="00F41A0A" w:rsidRPr="00507C61" w:rsidRDefault="00F41A0A" w:rsidP="00EB6885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507C61" w:rsidRDefault="00F41A0A" w:rsidP="00014D89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507C61" w:rsidRDefault="00F41A0A" w:rsidP="00014D89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014D89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014D89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014D89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014D89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3" w:type="dxa"/>
          </w:tcPr>
          <w:p w:rsidR="00F41A0A" w:rsidRPr="00507C61" w:rsidRDefault="00F41A0A" w:rsidP="00014D89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621672" w:rsidRPr="00507C61" w:rsidTr="00621672">
        <w:trPr>
          <w:gridAfter w:val="1"/>
          <w:wAfter w:w="41" w:type="dxa"/>
          <w:trHeight w:val="806"/>
        </w:trPr>
        <w:tc>
          <w:tcPr>
            <w:tcW w:w="699" w:type="dxa"/>
            <w:vMerge/>
          </w:tcPr>
          <w:p w:rsidR="00F41A0A" w:rsidRPr="00507C61" w:rsidRDefault="00F41A0A" w:rsidP="00014D89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5228" w:type="dxa"/>
            <w:gridSpan w:val="2"/>
          </w:tcPr>
          <w:p w:rsidR="00F41A0A" w:rsidRDefault="00F41A0A" w:rsidP="00014D89">
            <w:pPr>
              <w:pStyle w:val="TableParagraph"/>
              <w:numPr>
                <w:ilvl w:val="0"/>
                <w:numId w:val="2"/>
              </w:numPr>
              <w:snapToGrid w:val="0"/>
              <w:ind w:left="742" w:hanging="709"/>
              <w:contextualSpacing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507C61"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  <w:br/>
            </w:r>
          </w:p>
          <w:p w:rsidR="00F41A0A" w:rsidRDefault="00F41A0A" w:rsidP="00F41A0A">
            <w:pPr>
              <w:pStyle w:val="TableParagraph"/>
              <w:snapToGrid w:val="0"/>
              <w:ind w:left="33"/>
              <w:contextualSpacing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  <w:p w:rsidR="00F41A0A" w:rsidRDefault="00F41A0A" w:rsidP="00F41A0A">
            <w:pPr>
              <w:pStyle w:val="TableParagraph"/>
              <w:snapToGrid w:val="0"/>
              <w:ind w:left="33"/>
              <w:contextualSpacing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  <w:p w:rsidR="00F41A0A" w:rsidRDefault="00F41A0A" w:rsidP="00F41A0A">
            <w:pPr>
              <w:pStyle w:val="TableParagraph"/>
              <w:snapToGrid w:val="0"/>
              <w:ind w:left="33"/>
              <w:contextualSpacing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  <w:p w:rsidR="00F41A0A" w:rsidRDefault="00F41A0A" w:rsidP="00F41A0A">
            <w:pPr>
              <w:pStyle w:val="TableParagraph"/>
              <w:snapToGrid w:val="0"/>
              <w:ind w:left="33"/>
              <w:contextualSpacing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  <w:p w:rsidR="00F41A0A" w:rsidRDefault="00F41A0A" w:rsidP="00F41A0A">
            <w:pPr>
              <w:pStyle w:val="TableParagraph"/>
              <w:snapToGrid w:val="0"/>
              <w:ind w:left="33"/>
              <w:contextualSpacing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  <w:p w:rsidR="00F41A0A" w:rsidRDefault="00F41A0A" w:rsidP="00F41A0A">
            <w:pPr>
              <w:pStyle w:val="TableParagraph"/>
              <w:snapToGrid w:val="0"/>
              <w:ind w:left="33"/>
              <w:contextualSpacing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  <w:p w:rsidR="00F41A0A" w:rsidRPr="00507C61" w:rsidRDefault="00F41A0A" w:rsidP="00F41A0A">
            <w:pPr>
              <w:pStyle w:val="TableParagraph"/>
              <w:snapToGrid w:val="0"/>
              <w:ind w:left="33"/>
              <w:contextualSpacing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507C61" w:rsidRDefault="00F41A0A" w:rsidP="00014D89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  <w:p w:rsidR="00F41A0A" w:rsidRPr="00507C61" w:rsidRDefault="00F41A0A" w:rsidP="00507C61">
            <w:pPr>
              <w:pStyle w:val="TableParagraph"/>
              <w:snapToGrid w:val="0"/>
              <w:contextualSpacing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  <w:p w:rsidR="00F41A0A" w:rsidRPr="00507C61" w:rsidRDefault="00F41A0A" w:rsidP="00014D89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507C61" w:rsidRDefault="00F41A0A" w:rsidP="00014D89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014D89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014D89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014D89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507C61" w:rsidRDefault="00F41A0A" w:rsidP="00014D89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3" w:type="dxa"/>
          </w:tcPr>
          <w:p w:rsidR="00F41A0A" w:rsidRPr="00507C61" w:rsidRDefault="00F41A0A" w:rsidP="00014D89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320DA2" w:rsidRPr="004034AE" w:rsidTr="00621672">
        <w:tc>
          <w:tcPr>
            <w:tcW w:w="5927" w:type="dxa"/>
            <w:gridSpan w:val="3"/>
          </w:tcPr>
          <w:p w:rsidR="00F41A0A" w:rsidRPr="00507C61" w:rsidRDefault="00F41A0A" w:rsidP="00F41A0A">
            <w:pPr>
              <w:pStyle w:val="TableParagraph"/>
              <w:snapToGrid w:val="0"/>
              <w:contextualSpacing/>
              <w:jc w:val="right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507C61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lastRenderedPageBreak/>
              <w:t>監察及評估</w:t>
            </w:r>
          </w:p>
        </w:tc>
        <w:tc>
          <w:tcPr>
            <w:tcW w:w="1317" w:type="dxa"/>
          </w:tcPr>
          <w:p w:rsidR="00F41A0A" w:rsidRPr="00507C61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1</w:t>
            </w:r>
          </w:p>
        </w:tc>
        <w:tc>
          <w:tcPr>
            <w:tcW w:w="1317" w:type="dxa"/>
          </w:tcPr>
          <w:p w:rsidR="00F41A0A" w:rsidRPr="00507C61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2</w:t>
            </w:r>
          </w:p>
        </w:tc>
        <w:tc>
          <w:tcPr>
            <w:tcW w:w="1318" w:type="dxa"/>
          </w:tcPr>
          <w:p w:rsidR="00F41A0A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3</w:t>
            </w:r>
          </w:p>
        </w:tc>
        <w:tc>
          <w:tcPr>
            <w:tcW w:w="1317" w:type="dxa"/>
          </w:tcPr>
          <w:p w:rsidR="00F41A0A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4</w:t>
            </w:r>
          </w:p>
        </w:tc>
        <w:tc>
          <w:tcPr>
            <w:tcW w:w="1318" w:type="dxa"/>
          </w:tcPr>
          <w:p w:rsidR="00F41A0A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5</w:t>
            </w:r>
          </w:p>
        </w:tc>
        <w:tc>
          <w:tcPr>
            <w:tcW w:w="1317" w:type="dxa"/>
          </w:tcPr>
          <w:p w:rsidR="00F41A0A" w:rsidRPr="00507C61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  <w:t>6</w:t>
            </w:r>
          </w:p>
        </w:tc>
        <w:tc>
          <w:tcPr>
            <w:tcW w:w="1332" w:type="dxa"/>
            <w:gridSpan w:val="2"/>
          </w:tcPr>
          <w:p w:rsidR="00F41A0A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7</w:t>
            </w:r>
          </w:p>
        </w:tc>
      </w:tr>
      <w:tr w:rsidR="00320DA2" w:rsidRPr="004034AE" w:rsidTr="00621672">
        <w:tc>
          <w:tcPr>
            <w:tcW w:w="5927" w:type="dxa"/>
            <w:gridSpan w:val="3"/>
          </w:tcPr>
          <w:p w:rsidR="00F41A0A" w:rsidRPr="00507C61" w:rsidRDefault="00F41A0A" w:rsidP="00F41A0A">
            <w:pPr>
              <w:pStyle w:val="TableParagraph"/>
              <w:snapToGrid w:val="0"/>
              <w:contextualSpacing/>
              <w:jc w:val="right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507C61">
              <w:rPr>
                <w:rFonts w:ascii="微軟正黑體" w:eastAsia="微軟正黑體" w:hAnsi="微軟正黑體" w:hint="eastAsia"/>
                <w:sz w:val="30"/>
                <w:szCs w:val="30"/>
                <w:lang w:eastAsia="zh-HK"/>
              </w:rPr>
              <w:t>日期</w:t>
            </w:r>
          </w:p>
        </w:tc>
        <w:tc>
          <w:tcPr>
            <w:tcW w:w="1317" w:type="dxa"/>
          </w:tcPr>
          <w:p w:rsidR="00F41A0A" w:rsidRPr="00507C61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507C61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8" w:type="dxa"/>
          </w:tcPr>
          <w:p w:rsidR="00F41A0A" w:rsidRPr="00507C61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507C61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8" w:type="dxa"/>
          </w:tcPr>
          <w:p w:rsidR="00F41A0A" w:rsidRPr="00507C61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507C61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32" w:type="dxa"/>
            <w:gridSpan w:val="2"/>
          </w:tcPr>
          <w:p w:rsidR="00F41A0A" w:rsidRPr="00507C61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F41A0A" w:rsidRPr="004034AE" w:rsidTr="00621672">
        <w:tc>
          <w:tcPr>
            <w:tcW w:w="699" w:type="dxa"/>
            <w:vMerge w:val="restart"/>
            <w:textDirection w:val="btLr"/>
            <w:vAlign w:val="center"/>
          </w:tcPr>
          <w:p w:rsidR="00F41A0A" w:rsidRPr="00EB6885" w:rsidRDefault="00F41A0A" w:rsidP="00F41A0A">
            <w:pPr>
              <w:pStyle w:val="TableParagraph"/>
              <w:adjustRightInd w:val="0"/>
              <w:snapToGrid w:val="0"/>
              <w:spacing w:before="100" w:beforeAutospacing="1" w:after="100" w:afterAutospacing="1" w:line="0" w:lineRule="atLeast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避免和減少廢物</w:t>
            </w:r>
          </w:p>
          <w:p w:rsidR="00F41A0A" w:rsidRPr="00EB6885" w:rsidRDefault="00F41A0A" w:rsidP="00F41A0A">
            <w:pPr>
              <w:pStyle w:val="TableParagraph"/>
              <w:snapToGrid w:val="0"/>
              <w:ind w:left="113" w:right="113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避免和減少廢物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F41A0A" w:rsidRPr="00EB6885" w:rsidRDefault="00F41A0A" w:rsidP="00F41A0A">
            <w:pPr>
              <w:pStyle w:val="TableParagraph"/>
              <w:snapToGrid w:val="0"/>
              <w:ind w:left="113" w:right="113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廚餘</w:t>
            </w:r>
          </w:p>
        </w:tc>
        <w:tc>
          <w:tcPr>
            <w:tcW w:w="4524" w:type="dxa"/>
          </w:tcPr>
          <w:p w:rsidR="00F41A0A" w:rsidRPr="00F41A0A" w:rsidRDefault="00F41A0A" w:rsidP="00F41A0A">
            <w:pPr>
              <w:pStyle w:val="TableParagraph"/>
              <w:numPr>
                <w:ilvl w:val="0"/>
                <w:numId w:val="3"/>
              </w:numPr>
              <w:snapToGrid w:val="0"/>
              <w:ind w:left="742" w:hanging="709"/>
              <w:contextualSpacing/>
              <w:jc w:val="both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沒有</w:t>
            </w:r>
            <w:proofErr w:type="gramStart"/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產生剩食</w:t>
            </w:r>
            <w:proofErr w:type="gramEnd"/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。</w:t>
            </w: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8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8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32" w:type="dxa"/>
            <w:gridSpan w:val="2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F41A0A" w:rsidRPr="004034AE" w:rsidTr="00621672">
        <w:trPr>
          <w:trHeight w:val="1387"/>
        </w:trPr>
        <w:tc>
          <w:tcPr>
            <w:tcW w:w="699" w:type="dxa"/>
            <w:vMerge/>
          </w:tcPr>
          <w:p w:rsidR="00F41A0A" w:rsidRPr="00EB6885" w:rsidRDefault="00F41A0A" w:rsidP="00F41A0A">
            <w:pPr>
              <w:pStyle w:val="TableParagraph"/>
              <w:snapToGrid w:val="0"/>
              <w:ind w:left="113" w:right="113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704" w:type="dxa"/>
            <w:vMerge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4524" w:type="dxa"/>
          </w:tcPr>
          <w:p w:rsidR="00F41A0A" w:rsidRDefault="00F41A0A" w:rsidP="00F41A0A">
            <w:pPr>
              <w:pStyle w:val="TableParagraph"/>
              <w:numPr>
                <w:ilvl w:val="0"/>
                <w:numId w:val="3"/>
              </w:numPr>
              <w:snapToGrid w:val="0"/>
              <w:ind w:left="742" w:hanging="709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將</w:t>
            </w:r>
            <w:proofErr w:type="gramStart"/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廚餘從飯盒</w:t>
            </w:r>
            <w:proofErr w:type="gramEnd"/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、餐具及/或容器中分開，以</w:t>
            </w:r>
            <w:proofErr w:type="gramStart"/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方便廚</w:t>
            </w:r>
            <w:proofErr w:type="gramEnd"/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餘</w:t>
            </w:r>
          </w:p>
          <w:p w:rsidR="00F41A0A" w:rsidRPr="00F41A0A" w:rsidRDefault="00F41A0A" w:rsidP="00F41A0A">
            <w:pPr>
              <w:pStyle w:val="TableParagraph"/>
              <w:snapToGrid w:val="0"/>
              <w:ind w:left="742"/>
              <w:contextualSpacing/>
              <w:jc w:val="both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回收。</w:t>
            </w: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8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8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32" w:type="dxa"/>
            <w:gridSpan w:val="2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F41A0A" w:rsidRPr="004034AE" w:rsidTr="00621672">
        <w:tc>
          <w:tcPr>
            <w:tcW w:w="699" w:type="dxa"/>
            <w:vMerge/>
          </w:tcPr>
          <w:p w:rsidR="00F41A0A" w:rsidRPr="00EB6885" w:rsidRDefault="00F41A0A" w:rsidP="00F41A0A">
            <w:pPr>
              <w:pStyle w:val="TableParagraph"/>
              <w:snapToGrid w:val="0"/>
              <w:ind w:left="113" w:right="113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704" w:type="dxa"/>
            <w:vMerge w:val="restart"/>
            <w:textDirection w:val="btLr"/>
          </w:tcPr>
          <w:p w:rsidR="00F41A0A" w:rsidRPr="00EB6885" w:rsidRDefault="00F41A0A" w:rsidP="00F41A0A">
            <w:pPr>
              <w:pStyle w:val="TableParagraph"/>
              <w:snapToGrid w:val="0"/>
              <w:ind w:left="113" w:right="113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proofErr w:type="gramStart"/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紙料</w:t>
            </w:r>
            <w:proofErr w:type="gramEnd"/>
          </w:p>
        </w:tc>
        <w:tc>
          <w:tcPr>
            <w:tcW w:w="4524" w:type="dxa"/>
          </w:tcPr>
          <w:p w:rsidR="00F41A0A" w:rsidRDefault="00F41A0A" w:rsidP="00F41A0A">
            <w:pPr>
              <w:pStyle w:val="TableParagraph"/>
              <w:numPr>
                <w:ilvl w:val="0"/>
                <w:numId w:val="3"/>
              </w:numPr>
              <w:snapToGrid w:val="0"/>
              <w:ind w:left="742" w:hanging="709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減少使用抹手紙，改用</w:t>
            </w:r>
          </w:p>
          <w:p w:rsidR="00F41A0A" w:rsidRPr="00EB6885" w:rsidRDefault="00F41A0A" w:rsidP="00F41A0A">
            <w:pPr>
              <w:pStyle w:val="TableParagraph"/>
              <w:snapToGrid w:val="0"/>
              <w:ind w:left="742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手帕/手巾。</w:t>
            </w: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8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F41A0A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8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32" w:type="dxa"/>
            <w:gridSpan w:val="2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F41A0A" w:rsidRPr="004034AE" w:rsidTr="00621672">
        <w:tc>
          <w:tcPr>
            <w:tcW w:w="699" w:type="dxa"/>
            <w:vMerge/>
          </w:tcPr>
          <w:p w:rsidR="00F41A0A" w:rsidRPr="00EB6885" w:rsidRDefault="00F41A0A" w:rsidP="00F41A0A">
            <w:pPr>
              <w:pStyle w:val="TableParagraph"/>
              <w:snapToGrid w:val="0"/>
              <w:ind w:left="113" w:right="113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704" w:type="dxa"/>
            <w:vMerge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4524" w:type="dxa"/>
          </w:tcPr>
          <w:p w:rsidR="00F41A0A" w:rsidRPr="00F41A0A" w:rsidRDefault="00F41A0A" w:rsidP="00F41A0A">
            <w:pPr>
              <w:pStyle w:val="TableParagraph"/>
              <w:numPr>
                <w:ilvl w:val="0"/>
                <w:numId w:val="3"/>
              </w:numPr>
              <w:snapToGrid w:val="0"/>
              <w:ind w:left="742" w:hanging="709"/>
              <w:contextualSpacing/>
              <w:jc w:val="both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使用紙張的兩面。</w:t>
            </w: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8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8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32" w:type="dxa"/>
            <w:gridSpan w:val="2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F41A0A" w:rsidRPr="004034AE" w:rsidTr="00621672">
        <w:tc>
          <w:tcPr>
            <w:tcW w:w="699" w:type="dxa"/>
            <w:vMerge/>
            <w:textDirection w:val="btLr"/>
          </w:tcPr>
          <w:p w:rsidR="00F41A0A" w:rsidRPr="00EB6885" w:rsidRDefault="00F41A0A" w:rsidP="00F41A0A">
            <w:pPr>
              <w:pStyle w:val="TableParagraph"/>
              <w:snapToGrid w:val="0"/>
              <w:ind w:left="113" w:right="113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F41A0A" w:rsidRPr="00EB6885" w:rsidRDefault="00F41A0A" w:rsidP="00F41A0A">
            <w:pPr>
              <w:pStyle w:val="TableParagraph"/>
              <w:snapToGrid w:val="0"/>
              <w:ind w:left="113" w:right="113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塑膠</w:t>
            </w:r>
          </w:p>
        </w:tc>
        <w:tc>
          <w:tcPr>
            <w:tcW w:w="4524" w:type="dxa"/>
          </w:tcPr>
          <w:p w:rsidR="00F41A0A" w:rsidRPr="00F41A0A" w:rsidRDefault="00F41A0A" w:rsidP="00F41A0A">
            <w:pPr>
              <w:pStyle w:val="TableParagraph"/>
              <w:numPr>
                <w:ilvl w:val="0"/>
                <w:numId w:val="3"/>
              </w:numPr>
              <w:snapToGrid w:val="0"/>
              <w:ind w:left="742" w:hanging="709"/>
              <w:contextualSpacing/>
              <w:jc w:val="both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自備水</w:t>
            </w:r>
            <w:proofErr w:type="gramStart"/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樽</w:t>
            </w:r>
            <w:proofErr w:type="gramEnd"/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。</w:t>
            </w: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8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8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32" w:type="dxa"/>
            <w:gridSpan w:val="2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F41A0A" w:rsidRPr="004034AE" w:rsidTr="00621672">
        <w:tc>
          <w:tcPr>
            <w:tcW w:w="699" w:type="dxa"/>
            <w:vMerge/>
          </w:tcPr>
          <w:p w:rsidR="00F41A0A" w:rsidRPr="00EB6885" w:rsidRDefault="00F41A0A" w:rsidP="00F41A0A">
            <w:pPr>
              <w:pStyle w:val="TableParagraph"/>
              <w:snapToGrid w:val="0"/>
              <w:ind w:left="113" w:right="113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704" w:type="dxa"/>
            <w:vMerge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4524" w:type="dxa"/>
          </w:tcPr>
          <w:p w:rsidR="00F41A0A" w:rsidRPr="00F41A0A" w:rsidRDefault="00F41A0A" w:rsidP="00F41A0A">
            <w:pPr>
              <w:pStyle w:val="TableParagraph"/>
              <w:numPr>
                <w:ilvl w:val="0"/>
                <w:numId w:val="3"/>
              </w:numPr>
              <w:snapToGrid w:val="0"/>
              <w:ind w:left="742" w:hanging="709"/>
              <w:contextualSpacing/>
              <w:jc w:val="both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停止購買</w:t>
            </w:r>
            <w:proofErr w:type="gramStart"/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樽</w:t>
            </w:r>
            <w:proofErr w:type="gramEnd"/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裝水及飲品。</w:t>
            </w: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8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8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32" w:type="dxa"/>
            <w:gridSpan w:val="2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F41A0A" w:rsidRPr="004034AE" w:rsidTr="00621672">
        <w:tc>
          <w:tcPr>
            <w:tcW w:w="699" w:type="dxa"/>
            <w:vMerge/>
            <w:textDirection w:val="btLr"/>
          </w:tcPr>
          <w:p w:rsidR="00F41A0A" w:rsidRPr="00EB6885" w:rsidRDefault="00F41A0A" w:rsidP="00F41A0A">
            <w:pPr>
              <w:pStyle w:val="TableParagraph"/>
              <w:snapToGrid w:val="0"/>
              <w:ind w:left="113" w:right="113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704" w:type="dxa"/>
            <w:vMerge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4524" w:type="dxa"/>
          </w:tcPr>
          <w:p w:rsidR="00F41A0A" w:rsidRDefault="00F41A0A" w:rsidP="00F41A0A">
            <w:pPr>
              <w:pStyle w:val="TableParagraph"/>
              <w:numPr>
                <w:ilvl w:val="0"/>
                <w:numId w:val="3"/>
              </w:numPr>
              <w:snapToGrid w:val="0"/>
              <w:ind w:left="742" w:hanging="709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停</w:t>
            </w:r>
            <w:proofErr w:type="gramStart"/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用飲管或</w:t>
            </w:r>
            <w:proofErr w:type="gramEnd"/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需要時使用可</w:t>
            </w:r>
            <w:proofErr w:type="gramStart"/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重用飲管</w:t>
            </w:r>
            <w:proofErr w:type="gramEnd"/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。</w:t>
            </w:r>
          </w:p>
          <w:p w:rsidR="00F41A0A" w:rsidRPr="00F41A0A" w:rsidRDefault="00F41A0A" w:rsidP="00F41A0A">
            <w:pPr>
              <w:pStyle w:val="TableParagraph"/>
              <w:snapToGrid w:val="0"/>
              <w:ind w:left="742"/>
              <w:contextualSpacing/>
              <w:jc w:val="both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8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8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32" w:type="dxa"/>
            <w:gridSpan w:val="2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F41A0A" w:rsidRPr="004034AE" w:rsidTr="00621672">
        <w:tc>
          <w:tcPr>
            <w:tcW w:w="699" w:type="dxa"/>
            <w:vMerge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704" w:type="dxa"/>
            <w:vMerge/>
            <w:textDirection w:val="btLr"/>
          </w:tcPr>
          <w:p w:rsidR="00F41A0A" w:rsidRPr="00EB6885" w:rsidRDefault="00F41A0A" w:rsidP="00F41A0A">
            <w:pPr>
              <w:pStyle w:val="TableParagraph"/>
              <w:snapToGrid w:val="0"/>
              <w:ind w:left="113" w:right="113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4524" w:type="dxa"/>
          </w:tcPr>
          <w:p w:rsidR="00F41A0A" w:rsidRDefault="00F41A0A" w:rsidP="00F41A0A">
            <w:pPr>
              <w:pStyle w:val="TableParagraph"/>
              <w:numPr>
                <w:ilvl w:val="0"/>
                <w:numId w:val="3"/>
              </w:numPr>
              <w:snapToGrid w:val="0"/>
              <w:ind w:left="742" w:hanging="709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在學校使用可重用的飯盒、杯子、</w:t>
            </w:r>
            <w:proofErr w:type="gramStart"/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碗和餐具</w:t>
            </w:r>
            <w:proofErr w:type="gramEnd"/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(如湯匙、</w:t>
            </w:r>
            <w:proofErr w:type="gramStart"/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叉等</w:t>
            </w:r>
            <w:proofErr w:type="gramEnd"/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)。</w:t>
            </w:r>
          </w:p>
          <w:p w:rsidR="00F41A0A" w:rsidRPr="00EB6885" w:rsidRDefault="00F41A0A" w:rsidP="00F41A0A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8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8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32" w:type="dxa"/>
            <w:gridSpan w:val="2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F41A0A" w:rsidRPr="004034AE" w:rsidTr="00621672">
        <w:tc>
          <w:tcPr>
            <w:tcW w:w="699" w:type="dxa"/>
            <w:vMerge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704" w:type="dxa"/>
            <w:vMerge w:val="restart"/>
            <w:textDirection w:val="btLr"/>
          </w:tcPr>
          <w:p w:rsidR="00F41A0A" w:rsidRPr="00EB6885" w:rsidRDefault="00F41A0A" w:rsidP="00F41A0A">
            <w:pPr>
              <w:pStyle w:val="TableParagraph"/>
              <w:snapToGrid w:val="0"/>
              <w:ind w:left="113" w:right="113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循環再用</w:t>
            </w:r>
          </w:p>
        </w:tc>
        <w:tc>
          <w:tcPr>
            <w:tcW w:w="4524" w:type="dxa"/>
          </w:tcPr>
          <w:p w:rsidR="00F41A0A" w:rsidRDefault="00F41A0A" w:rsidP="00F41A0A">
            <w:pPr>
              <w:pStyle w:val="TableParagraph"/>
              <w:numPr>
                <w:ilvl w:val="0"/>
                <w:numId w:val="3"/>
              </w:numPr>
              <w:snapToGrid w:val="0"/>
              <w:ind w:left="742" w:hanging="709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在學校活動</w:t>
            </w:r>
            <w:proofErr w:type="gramStart"/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（</w:t>
            </w:r>
            <w:proofErr w:type="gramEnd"/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如派對、運動日、野餐、戶外活動或嘉年華會等) 使用可回收物品製作裝飾物。</w:t>
            </w:r>
          </w:p>
          <w:p w:rsidR="00F41A0A" w:rsidRPr="00EB6885" w:rsidRDefault="00F41A0A" w:rsidP="00F41A0A">
            <w:pPr>
              <w:pStyle w:val="TableParagraph"/>
              <w:snapToGrid w:val="0"/>
              <w:ind w:left="742"/>
              <w:contextualSpacing/>
              <w:jc w:val="both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8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8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32" w:type="dxa"/>
            <w:gridSpan w:val="2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F41A0A" w:rsidRPr="004034AE" w:rsidTr="00621672">
        <w:tc>
          <w:tcPr>
            <w:tcW w:w="699" w:type="dxa"/>
            <w:vMerge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704" w:type="dxa"/>
            <w:vMerge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4524" w:type="dxa"/>
          </w:tcPr>
          <w:p w:rsidR="00F41A0A" w:rsidRPr="00EB6885" w:rsidRDefault="00F41A0A" w:rsidP="00F41A0A">
            <w:pPr>
              <w:pStyle w:val="TableParagraph"/>
              <w:numPr>
                <w:ilvl w:val="0"/>
                <w:numId w:val="3"/>
              </w:numPr>
              <w:snapToGrid w:val="0"/>
              <w:ind w:left="742" w:hanging="709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將廢紙、金屬罐和塑膠放在適當的回收桶。</w:t>
            </w:r>
          </w:p>
          <w:p w:rsidR="00F41A0A" w:rsidRPr="00EB6885" w:rsidRDefault="00F41A0A" w:rsidP="00F41A0A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8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8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32" w:type="dxa"/>
            <w:gridSpan w:val="2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F41A0A" w:rsidRPr="004034AE" w:rsidTr="00621672">
        <w:tc>
          <w:tcPr>
            <w:tcW w:w="699" w:type="dxa"/>
            <w:vMerge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704" w:type="dxa"/>
            <w:vMerge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4524" w:type="dxa"/>
          </w:tcPr>
          <w:p w:rsidR="00F41A0A" w:rsidRPr="00EB6885" w:rsidRDefault="00F41A0A" w:rsidP="00F41A0A">
            <w:pPr>
              <w:pStyle w:val="TableParagraph"/>
              <w:numPr>
                <w:ilvl w:val="0"/>
                <w:numId w:val="3"/>
              </w:numPr>
              <w:snapToGrid w:val="0"/>
              <w:ind w:hanging="687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實踐乾淨回收。</w:t>
            </w:r>
          </w:p>
          <w:p w:rsidR="00F41A0A" w:rsidRPr="00EB6885" w:rsidRDefault="00F41A0A" w:rsidP="00F41A0A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8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8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32" w:type="dxa"/>
            <w:gridSpan w:val="2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F41A0A" w:rsidRPr="004034AE" w:rsidTr="00621672">
        <w:tc>
          <w:tcPr>
            <w:tcW w:w="699" w:type="dxa"/>
            <w:vMerge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704" w:type="dxa"/>
            <w:vMerge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4524" w:type="dxa"/>
          </w:tcPr>
          <w:p w:rsidR="00F41A0A" w:rsidRPr="00F41A0A" w:rsidRDefault="00F41A0A" w:rsidP="00F41A0A">
            <w:pPr>
              <w:pStyle w:val="TableParagraph"/>
              <w:numPr>
                <w:ilvl w:val="0"/>
                <w:numId w:val="3"/>
              </w:numPr>
              <w:snapToGrid w:val="0"/>
              <w:ind w:hanging="687"/>
              <w:contextualSpacing/>
              <w:jc w:val="both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r w:rsidRPr="00EB6885"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  <w:br/>
            </w:r>
          </w:p>
          <w:p w:rsidR="00F41A0A" w:rsidRDefault="00F41A0A" w:rsidP="00F41A0A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  <w:p w:rsidR="00F41A0A" w:rsidRPr="00EB6885" w:rsidRDefault="00F41A0A" w:rsidP="00F41A0A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Default="00F41A0A" w:rsidP="00F41A0A">
            <w:pPr>
              <w:pStyle w:val="TableParagraph"/>
              <w:snapToGrid w:val="0"/>
              <w:contextualSpacing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  <w:p w:rsidR="00F41A0A" w:rsidRDefault="00F41A0A" w:rsidP="00F41A0A">
            <w:pPr>
              <w:pStyle w:val="TableParagraph"/>
              <w:snapToGrid w:val="0"/>
              <w:contextualSpacing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  <w:p w:rsidR="00F41A0A" w:rsidRDefault="00F41A0A" w:rsidP="00F41A0A">
            <w:pPr>
              <w:pStyle w:val="TableParagraph"/>
              <w:snapToGrid w:val="0"/>
              <w:contextualSpacing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  <w:p w:rsidR="00F41A0A" w:rsidRDefault="00F41A0A" w:rsidP="00F41A0A">
            <w:pPr>
              <w:pStyle w:val="TableParagraph"/>
              <w:snapToGrid w:val="0"/>
              <w:contextualSpacing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  <w:p w:rsidR="00F41A0A" w:rsidRDefault="00F41A0A" w:rsidP="00F41A0A">
            <w:pPr>
              <w:pStyle w:val="TableParagraph"/>
              <w:snapToGrid w:val="0"/>
              <w:contextualSpacing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  <w:p w:rsidR="00F41A0A" w:rsidRDefault="00F41A0A" w:rsidP="00F41A0A">
            <w:pPr>
              <w:pStyle w:val="TableParagraph"/>
              <w:snapToGrid w:val="0"/>
              <w:contextualSpacing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  <w:p w:rsidR="00F41A0A" w:rsidRDefault="00F41A0A" w:rsidP="00F41A0A">
            <w:pPr>
              <w:pStyle w:val="TableParagraph"/>
              <w:snapToGrid w:val="0"/>
              <w:contextualSpacing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  <w:p w:rsidR="00F41A0A" w:rsidRPr="00EB6885" w:rsidRDefault="00F41A0A" w:rsidP="00F41A0A">
            <w:pPr>
              <w:pStyle w:val="TableParagraph"/>
              <w:snapToGrid w:val="0"/>
              <w:contextualSpacing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Default="00F41A0A" w:rsidP="00F41A0A">
            <w:pPr>
              <w:pStyle w:val="TableParagraph"/>
              <w:snapToGrid w:val="0"/>
              <w:contextualSpacing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8" w:type="dxa"/>
          </w:tcPr>
          <w:p w:rsidR="00F41A0A" w:rsidRDefault="00F41A0A" w:rsidP="00F41A0A">
            <w:pPr>
              <w:pStyle w:val="TableParagraph"/>
              <w:snapToGrid w:val="0"/>
              <w:contextualSpacing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Default="00F41A0A" w:rsidP="00F41A0A">
            <w:pPr>
              <w:pStyle w:val="TableParagraph"/>
              <w:snapToGrid w:val="0"/>
              <w:contextualSpacing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8" w:type="dxa"/>
          </w:tcPr>
          <w:p w:rsidR="00F41A0A" w:rsidRDefault="00F41A0A" w:rsidP="00F41A0A">
            <w:pPr>
              <w:pStyle w:val="TableParagraph"/>
              <w:snapToGrid w:val="0"/>
              <w:contextualSpacing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Default="00F41A0A" w:rsidP="00F41A0A">
            <w:pPr>
              <w:pStyle w:val="TableParagraph"/>
              <w:snapToGrid w:val="0"/>
              <w:contextualSpacing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32" w:type="dxa"/>
            <w:gridSpan w:val="2"/>
          </w:tcPr>
          <w:p w:rsidR="00F41A0A" w:rsidRDefault="00F41A0A" w:rsidP="00F41A0A">
            <w:pPr>
              <w:pStyle w:val="TableParagraph"/>
              <w:snapToGrid w:val="0"/>
              <w:contextualSpacing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320DA2" w:rsidRPr="004034AE" w:rsidTr="00621672">
        <w:tc>
          <w:tcPr>
            <w:tcW w:w="5927" w:type="dxa"/>
            <w:gridSpan w:val="3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right"/>
              <w:rPr>
                <w:rFonts w:ascii="微軟正黑體" w:eastAsia="微軟正黑體" w:hAnsi="微軟正黑體"/>
                <w:sz w:val="30"/>
                <w:szCs w:val="30"/>
                <w:lang w:eastAsia="zh-HK"/>
              </w:rPr>
            </w:pPr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lastRenderedPageBreak/>
              <w:t>監察及評估</w:t>
            </w:r>
          </w:p>
        </w:tc>
        <w:tc>
          <w:tcPr>
            <w:tcW w:w="1317" w:type="dxa"/>
          </w:tcPr>
          <w:p w:rsidR="00F41A0A" w:rsidRPr="00507C61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1</w:t>
            </w:r>
          </w:p>
        </w:tc>
        <w:tc>
          <w:tcPr>
            <w:tcW w:w="1317" w:type="dxa"/>
          </w:tcPr>
          <w:p w:rsidR="00F41A0A" w:rsidRPr="00507C61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2</w:t>
            </w:r>
          </w:p>
        </w:tc>
        <w:tc>
          <w:tcPr>
            <w:tcW w:w="1312" w:type="dxa"/>
          </w:tcPr>
          <w:p w:rsidR="00F41A0A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3</w:t>
            </w:r>
          </w:p>
        </w:tc>
        <w:tc>
          <w:tcPr>
            <w:tcW w:w="1312" w:type="dxa"/>
          </w:tcPr>
          <w:p w:rsidR="00F41A0A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4</w:t>
            </w:r>
          </w:p>
        </w:tc>
        <w:tc>
          <w:tcPr>
            <w:tcW w:w="1312" w:type="dxa"/>
          </w:tcPr>
          <w:p w:rsidR="00F41A0A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5</w:t>
            </w:r>
          </w:p>
        </w:tc>
        <w:tc>
          <w:tcPr>
            <w:tcW w:w="1312" w:type="dxa"/>
          </w:tcPr>
          <w:p w:rsidR="00F41A0A" w:rsidRPr="00507C61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  <w:t>6</w:t>
            </w:r>
          </w:p>
        </w:tc>
        <w:tc>
          <w:tcPr>
            <w:tcW w:w="1354" w:type="dxa"/>
            <w:gridSpan w:val="2"/>
          </w:tcPr>
          <w:p w:rsidR="00F41A0A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7</w:t>
            </w:r>
          </w:p>
        </w:tc>
      </w:tr>
      <w:tr w:rsidR="00320DA2" w:rsidRPr="004034AE" w:rsidTr="00621672">
        <w:tc>
          <w:tcPr>
            <w:tcW w:w="5927" w:type="dxa"/>
            <w:gridSpan w:val="3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right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HK"/>
              </w:rPr>
              <w:t>日期</w:t>
            </w: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54" w:type="dxa"/>
            <w:gridSpan w:val="2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621672" w:rsidRPr="004034AE" w:rsidTr="00621672">
        <w:tc>
          <w:tcPr>
            <w:tcW w:w="699" w:type="dxa"/>
            <w:vMerge w:val="restart"/>
            <w:textDirection w:val="btLr"/>
            <w:vAlign w:val="center"/>
          </w:tcPr>
          <w:p w:rsidR="00F41A0A" w:rsidRPr="00EB6885" w:rsidRDefault="00F41A0A" w:rsidP="00F41A0A">
            <w:pPr>
              <w:pStyle w:val="TableParagraph"/>
              <w:snapToGrid w:val="0"/>
              <w:ind w:left="113" w:right="113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綠化、自然保育及生物多樣性</w:t>
            </w:r>
          </w:p>
        </w:tc>
        <w:tc>
          <w:tcPr>
            <w:tcW w:w="5228" w:type="dxa"/>
            <w:gridSpan w:val="2"/>
          </w:tcPr>
          <w:p w:rsidR="00F41A0A" w:rsidRPr="00EB6885" w:rsidRDefault="00F41A0A" w:rsidP="00F41A0A">
            <w:pPr>
              <w:pStyle w:val="TableParagraph"/>
              <w:numPr>
                <w:ilvl w:val="0"/>
                <w:numId w:val="7"/>
              </w:numPr>
              <w:snapToGrid w:val="0"/>
              <w:ind w:left="742" w:hanging="709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於班房內種植及打理植物(如有)。</w:t>
            </w:r>
          </w:p>
          <w:p w:rsidR="00F41A0A" w:rsidRPr="00EB6885" w:rsidRDefault="00F41A0A" w:rsidP="00F41A0A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54" w:type="dxa"/>
            <w:gridSpan w:val="2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621672" w:rsidRPr="004034AE" w:rsidTr="00621672">
        <w:tc>
          <w:tcPr>
            <w:tcW w:w="699" w:type="dxa"/>
            <w:vMerge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5228" w:type="dxa"/>
            <w:gridSpan w:val="2"/>
          </w:tcPr>
          <w:p w:rsidR="00F41A0A" w:rsidRDefault="00F41A0A" w:rsidP="00F41A0A">
            <w:pPr>
              <w:pStyle w:val="TableParagraph"/>
              <w:numPr>
                <w:ilvl w:val="0"/>
                <w:numId w:val="7"/>
              </w:numPr>
              <w:snapToGrid w:val="0"/>
              <w:ind w:hanging="687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於校園綠化區/有機耕作農地種植及打理植物(如有)。</w:t>
            </w:r>
          </w:p>
          <w:p w:rsidR="00F41A0A" w:rsidRPr="00EB6885" w:rsidRDefault="00F41A0A" w:rsidP="00F41A0A">
            <w:pPr>
              <w:pStyle w:val="TableParagraph"/>
              <w:snapToGrid w:val="0"/>
              <w:ind w:left="720"/>
              <w:contextualSpacing/>
              <w:jc w:val="both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54" w:type="dxa"/>
            <w:gridSpan w:val="2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621672" w:rsidRPr="004034AE" w:rsidTr="00621672">
        <w:tc>
          <w:tcPr>
            <w:tcW w:w="699" w:type="dxa"/>
            <w:vMerge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5228" w:type="dxa"/>
            <w:gridSpan w:val="2"/>
          </w:tcPr>
          <w:p w:rsidR="00F41A0A" w:rsidRPr="00EB6885" w:rsidRDefault="00F41A0A" w:rsidP="00F41A0A">
            <w:pPr>
              <w:pStyle w:val="TableParagraph"/>
              <w:numPr>
                <w:ilvl w:val="0"/>
                <w:numId w:val="7"/>
              </w:numPr>
              <w:snapToGrid w:val="0"/>
              <w:ind w:hanging="687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適時使用有機肥料(如堆肥)。</w:t>
            </w:r>
          </w:p>
          <w:p w:rsidR="00F41A0A" w:rsidRPr="00EB6885" w:rsidRDefault="00F41A0A" w:rsidP="00F41A0A">
            <w:pPr>
              <w:pStyle w:val="TableParagraph"/>
              <w:snapToGrid w:val="0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54" w:type="dxa"/>
            <w:gridSpan w:val="2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621672" w:rsidRPr="004034AE" w:rsidTr="00621672">
        <w:tc>
          <w:tcPr>
            <w:tcW w:w="699" w:type="dxa"/>
            <w:vMerge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5228" w:type="dxa"/>
            <w:gridSpan w:val="2"/>
          </w:tcPr>
          <w:p w:rsidR="00F41A0A" w:rsidRDefault="00F41A0A" w:rsidP="00F41A0A">
            <w:pPr>
              <w:pStyle w:val="TableParagraph"/>
              <w:numPr>
                <w:ilvl w:val="0"/>
                <w:numId w:val="7"/>
              </w:numPr>
              <w:snapToGrid w:val="0"/>
              <w:ind w:hanging="687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參與校外活動時（如學校旅行、參觀郊野公園或地質公園等），實踐「山野無痕」。</w:t>
            </w:r>
          </w:p>
          <w:p w:rsidR="00F41A0A" w:rsidRPr="00EB6885" w:rsidRDefault="00F41A0A" w:rsidP="00F41A0A">
            <w:pPr>
              <w:pStyle w:val="TableParagraph"/>
              <w:snapToGrid w:val="0"/>
              <w:ind w:left="720"/>
              <w:contextualSpacing/>
              <w:jc w:val="both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54" w:type="dxa"/>
            <w:gridSpan w:val="2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621672" w:rsidRPr="004034AE" w:rsidTr="00621672">
        <w:trPr>
          <w:trHeight w:val="1026"/>
        </w:trPr>
        <w:tc>
          <w:tcPr>
            <w:tcW w:w="699" w:type="dxa"/>
            <w:vMerge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5228" w:type="dxa"/>
            <w:gridSpan w:val="2"/>
          </w:tcPr>
          <w:p w:rsidR="00F41A0A" w:rsidRPr="00EB6885" w:rsidRDefault="00F41A0A" w:rsidP="00F41A0A">
            <w:pPr>
              <w:pStyle w:val="TableParagraph"/>
              <w:numPr>
                <w:ilvl w:val="0"/>
                <w:numId w:val="7"/>
              </w:numPr>
              <w:snapToGrid w:val="0"/>
              <w:ind w:hanging="687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  <w:p w:rsidR="00F41A0A" w:rsidRDefault="00F41A0A" w:rsidP="00621672">
            <w:pPr>
              <w:pStyle w:val="TableParagraph"/>
              <w:snapToGrid w:val="0"/>
              <w:contextualSpacing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</w:p>
          <w:p w:rsidR="00F41A0A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</w:p>
        </w:tc>
        <w:tc>
          <w:tcPr>
            <w:tcW w:w="1317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2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54" w:type="dxa"/>
            <w:gridSpan w:val="2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621672" w:rsidRPr="004034AE" w:rsidTr="00621672">
        <w:trPr>
          <w:gridAfter w:val="1"/>
          <w:wAfter w:w="41" w:type="dxa"/>
        </w:trPr>
        <w:tc>
          <w:tcPr>
            <w:tcW w:w="5927" w:type="dxa"/>
            <w:gridSpan w:val="3"/>
          </w:tcPr>
          <w:p w:rsidR="00621672" w:rsidRPr="00EB6885" w:rsidRDefault="00621672" w:rsidP="00621672">
            <w:pPr>
              <w:pStyle w:val="TableParagraph"/>
              <w:snapToGrid w:val="0"/>
              <w:contextualSpacing/>
              <w:jc w:val="right"/>
              <w:rPr>
                <w:rFonts w:ascii="微軟正黑體" w:eastAsia="微軟正黑體" w:hAnsi="微軟正黑體"/>
                <w:sz w:val="30"/>
                <w:szCs w:val="30"/>
                <w:lang w:eastAsia="zh-HK"/>
              </w:rPr>
            </w:pPr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lastRenderedPageBreak/>
              <w:t>監察及評估</w:t>
            </w:r>
          </w:p>
        </w:tc>
        <w:tc>
          <w:tcPr>
            <w:tcW w:w="1313" w:type="dxa"/>
          </w:tcPr>
          <w:p w:rsidR="00621672" w:rsidRPr="00507C61" w:rsidRDefault="00621672" w:rsidP="00621672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1</w:t>
            </w:r>
          </w:p>
        </w:tc>
        <w:tc>
          <w:tcPr>
            <w:tcW w:w="1314" w:type="dxa"/>
          </w:tcPr>
          <w:p w:rsidR="00621672" w:rsidRPr="00507C61" w:rsidRDefault="00621672" w:rsidP="00621672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2</w:t>
            </w:r>
          </w:p>
        </w:tc>
        <w:tc>
          <w:tcPr>
            <w:tcW w:w="1313" w:type="dxa"/>
          </w:tcPr>
          <w:p w:rsidR="00621672" w:rsidRDefault="00621672" w:rsidP="00621672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3</w:t>
            </w:r>
          </w:p>
        </w:tc>
        <w:tc>
          <w:tcPr>
            <w:tcW w:w="1314" w:type="dxa"/>
          </w:tcPr>
          <w:p w:rsidR="00621672" w:rsidRDefault="00621672" w:rsidP="00621672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4</w:t>
            </w:r>
          </w:p>
        </w:tc>
        <w:tc>
          <w:tcPr>
            <w:tcW w:w="1313" w:type="dxa"/>
          </w:tcPr>
          <w:p w:rsidR="00621672" w:rsidRDefault="00621672" w:rsidP="00621672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5</w:t>
            </w:r>
          </w:p>
        </w:tc>
        <w:tc>
          <w:tcPr>
            <w:tcW w:w="1314" w:type="dxa"/>
          </w:tcPr>
          <w:p w:rsidR="00621672" w:rsidRPr="00507C61" w:rsidRDefault="00621672" w:rsidP="00621672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  <w:t>6</w:t>
            </w:r>
          </w:p>
        </w:tc>
        <w:tc>
          <w:tcPr>
            <w:tcW w:w="1314" w:type="dxa"/>
          </w:tcPr>
          <w:p w:rsidR="00621672" w:rsidRDefault="00621672" w:rsidP="00621672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7</w:t>
            </w:r>
          </w:p>
        </w:tc>
      </w:tr>
      <w:tr w:rsidR="00621672" w:rsidRPr="004034AE" w:rsidTr="00621672">
        <w:trPr>
          <w:gridAfter w:val="1"/>
          <w:wAfter w:w="41" w:type="dxa"/>
        </w:trPr>
        <w:tc>
          <w:tcPr>
            <w:tcW w:w="5927" w:type="dxa"/>
            <w:gridSpan w:val="3"/>
          </w:tcPr>
          <w:p w:rsidR="00621672" w:rsidRPr="00EB6885" w:rsidRDefault="00621672" w:rsidP="00621672">
            <w:pPr>
              <w:pStyle w:val="TableParagraph"/>
              <w:snapToGrid w:val="0"/>
              <w:contextualSpacing/>
              <w:jc w:val="right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HK"/>
              </w:rPr>
              <w:t>日期</w:t>
            </w:r>
          </w:p>
        </w:tc>
        <w:tc>
          <w:tcPr>
            <w:tcW w:w="1313" w:type="dxa"/>
          </w:tcPr>
          <w:p w:rsidR="00621672" w:rsidRPr="00EB6885" w:rsidRDefault="00621672" w:rsidP="00621672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4" w:type="dxa"/>
          </w:tcPr>
          <w:p w:rsidR="00621672" w:rsidRPr="00EB6885" w:rsidRDefault="00621672" w:rsidP="00621672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3" w:type="dxa"/>
          </w:tcPr>
          <w:p w:rsidR="00621672" w:rsidRPr="00EB6885" w:rsidRDefault="00621672" w:rsidP="00621672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4" w:type="dxa"/>
          </w:tcPr>
          <w:p w:rsidR="00621672" w:rsidRPr="00EB6885" w:rsidRDefault="00621672" w:rsidP="00621672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3" w:type="dxa"/>
          </w:tcPr>
          <w:p w:rsidR="00621672" w:rsidRPr="00EB6885" w:rsidRDefault="00621672" w:rsidP="00621672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4" w:type="dxa"/>
          </w:tcPr>
          <w:p w:rsidR="00621672" w:rsidRPr="00EB6885" w:rsidRDefault="00621672" w:rsidP="00621672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4" w:type="dxa"/>
          </w:tcPr>
          <w:p w:rsidR="00621672" w:rsidRPr="00EB6885" w:rsidRDefault="00621672" w:rsidP="00621672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621672" w:rsidRPr="004034AE" w:rsidTr="00621672">
        <w:trPr>
          <w:gridAfter w:val="1"/>
          <w:wAfter w:w="41" w:type="dxa"/>
        </w:trPr>
        <w:tc>
          <w:tcPr>
            <w:tcW w:w="699" w:type="dxa"/>
            <w:vMerge w:val="restart"/>
            <w:textDirection w:val="btLr"/>
            <w:vAlign w:val="center"/>
          </w:tcPr>
          <w:p w:rsidR="00F41A0A" w:rsidRPr="00EB6885" w:rsidRDefault="00F41A0A" w:rsidP="00F41A0A">
            <w:pPr>
              <w:pStyle w:val="TableParagraph"/>
              <w:snapToGrid w:val="0"/>
              <w:ind w:left="113" w:right="113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清新室內空氣</w:t>
            </w:r>
          </w:p>
        </w:tc>
        <w:tc>
          <w:tcPr>
            <w:tcW w:w="5228" w:type="dxa"/>
            <w:gridSpan w:val="2"/>
          </w:tcPr>
          <w:p w:rsidR="00F41A0A" w:rsidRDefault="00F41A0A" w:rsidP="00F41A0A">
            <w:pPr>
              <w:pStyle w:val="TableParagraph"/>
              <w:numPr>
                <w:ilvl w:val="0"/>
                <w:numId w:val="8"/>
              </w:numPr>
              <w:snapToGrid w:val="0"/>
              <w:ind w:hanging="687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保持班房的垃圾箱及/或校園內的</w:t>
            </w:r>
            <w:proofErr w:type="gramStart"/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廚餘機清潔</w:t>
            </w:r>
            <w:proofErr w:type="gramEnd"/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乾淨。</w:t>
            </w:r>
          </w:p>
          <w:p w:rsidR="00621672" w:rsidRPr="00EB6885" w:rsidRDefault="00621672" w:rsidP="00621672">
            <w:pPr>
              <w:pStyle w:val="TableParagraph"/>
              <w:snapToGrid w:val="0"/>
              <w:ind w:left="720"/>
              <w:contextualSpacing/>
              <w:jc w:val="both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</w:p>
        </w:tc>
        <w:tc>
          <w:tcPr>
            <w:tcW w:w="1313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4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3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4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3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4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4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621672" w:rsidRPr="004034AE" w:rsidTr="00621672">
        <w:trPr>
          <w:gridAfter w:val="1"/>
          <w:wAfter w:w="41" w:type="dxa"/>
        </w:trPr>
        <w:tc>
          <w:tcPr>
            <w:tcW w:w="699" w:type="dxa"/>
            <w:vMerge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5228" w:type="dxa"/>
            <w:gridSpan w:val="2"/>
          </w:tcPr>
          <w:p w:rsidR="00F41A0A" w:rsidRDefault="00F41A0A" w:rsidP="00F41A0A">
            <w:pPr>
              <w:pStyle w:val="TableParagraph"/>
              <w:numPr>
                <w:ilvl w:val="0"/>
                <w:numId w:val="8"/>
              </w:numPr>
              <w:snapToGrid w:val="0"/>
              <w:ind w:hanging="687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不會在班房內使用高揮發性有機化合物的文具(例如：</w:t>
            </w:r>
            <w:proofErr w:type="gramStart"/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箱頭筆</w:t>
            </w:r>
            <w:proofErr w:type="gramEnd"/>
            <w:r w:rsidRPr="00EB6885"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  <w:t>)。</w:t>
            </w:r>
          </w:p>
          <w:p w:rsidR="00621672" w:rsidRPr="00EB6885" w:rsidRDefault="00621672" w:rsidP="00621672">
            <w:pPr>
              <w:pStyle w:val="TableParagraph"/>
              <w:snapToGrid w:val="0"/>
              <w:ind w:left="720"/>
              <w:contextualSpacing/>
              <w:jc w:val="both"/>
              <w:rPr>
                <w:rFonts w:ascii="微軟正黑體" w:eastAsia="微軟正黑體" w:hAnsi="微軟正黑體" w:hint="eastAsia"/>
                <w:sz w:val="30"/>
                <w:szCs w:val="30"/>
                <w:lang w:eastAsia="zh-TW"/>
              </w:rPr>
            </w:pPr>
          </w:p>
        </w:tc>
        <w:tc>
          <w:tcPr>
            <w:tcW w:w="1313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4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3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4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3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4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4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  <w:tr w:rsidR="00621672" w:rsidRPr="004034AE" w:rsidTr="00621672">
        <w:trPr>
          <w:gridAfter w:val="1"/>
          <w:wAfter w:w="41" w:type="dxa"/>
          <w:trHeight w:val="979"/>
        </w:trPr>
        <w:tc>
          <w:tcPr>
            <w:tcW w:w="699" w:type="dxa"/>
            <w:vMerge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5228" w:type="dxa"/>
            <w:gridSpan w:val="2"/>
          </w:tcPr>
          <w:p w:rsidR="00F41A0A" w:rsidRPr="00EB6885" w:rsidRDefault="00F41A0A" w:rsidP="00F41A0A">
            <w:pPr>
              <w:pStyle w:val="TableParagraph"/>
              <w:numPr>
                <w:ilvl w:val="0"/>
                <w:numId w:val="8"/>
              </w:numPr>
              <w:snapToGrid w:val="0"/>
              <w:ind w:hanging="687"/>
              <w:contextualSpacing/>
              <w:jc w:val="both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3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4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3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4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3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4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  <w:tc>
          <w:tcPr>
            <w:tcW w:w="1314" w:type="dxa"/>
          </w:tcPr>
          <w:p w:rsidR="00F41A0A" w:rsidRPr="00EB6885" w:rsidRDefault="00F41A0A" w:rsidP="00F41A0A">
            <w:pPr>
              <w:pStyle w:val="TableParagraph"/>
              <w:snapToGrid w:val="0"/>
              <w:contextualSpacing/>
              <w:jc w:val="center"/>
              <w:rPr>
                <w:rFonts w:ascii="微軟正黑體" w:eastAsia="微軟正黑體" w:hAnsi="微軟正黑體"/>
                <w:sz w:val="30"/>
                <w:szCs w:val="30"/>
                <w:lang w:eastAsia="zh-TW"/>
              </w:rPr>
            </w:pPr>
          </w:p>
        </w:tc>
      </w:tr>
    </w:tbl>
    <w:p w:rsidR="00FA220E" w:rsidRPr="004034AE" w:rsidRDefault="00FA220E" w:rsidP="00054581">
      <w:pPr>
        <w:pStyle w:val="TableParagraph"/>
        <w:snapToGrid w:val="0"/>
        <w:contextualSpacing/>
        <w:rPr>
          <w:rFonts w:ascii="微軟正黑體" w:eastAsia="微軟正黑體" w:hAnsi="微軟正黑體"/>
          <w:sz w:val="28"/>
          <w:szCs w:val="28"/>
          <w:lang w:eastAsia="zh-TW"/>
        </w:rPr>
      </w:pPr>
    </w:p>
    <w:sectPr w:rsidR="00FA220E" w:rsidRPr="004034AE" w:rsidSect="00F41A0A">
      <w:pgSz w:w="16838" w:h="11906" w:orient="landscape" w:code="9"/>
      <w:pgMar w:top="1134" w:right="851" w:bottom="1134" w:left="851" w:header="283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7DE" w:rsidRDefault="00EB67DE" w:rsidP="00EB67DE">
      <w:r>
        <w:separator/>
      </w:r>
    </w:p>
  </w:endnote>
  <w:endnote w:type="continuationSeparator" w:id="0">
    <w:p w:rsidR="00EB67DE" w:rsidRDefault="00EB67DE" w:rsidP="00EB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内海フォント-Bold">
    <w:altName w:val="Malgun Gothic Semilight"/>
    <w:charset w:val="88"/>
    <w:family w:val="auto"/>
    <w:pitch w:val="variable"/>
    <w:sig w:usb0="00000000" w:usb1="E9DFFFFF" w:usb2="0000003F" w:usb3="00000000" w:csb0="003F00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32040"/>
      <w:docPartObj>
        <w:docPartGallery w:val="Page Numbers (Bottom of Page)"/>
        <w:docPartUnique/>
      </w:docPartObj>
    </w:sdtPr>
    <w:sdtEndPr/>
    <w:sdtContent>
      <w:p w:rsidR="00633160" w:rsidRDefault="00633160" w:rsidP="000545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DA2" w:rsidRPr="00320DA2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7DE" w:rsidRDefault="00EB67DE" w:rsidP="00EB67DE">
      <w:r>
        <w:separator/>
      </w:r>
    </w:p>
  </w:footnote>
  <w:footnote w:type="continuationSeparator" w:id="0">
    <w:p w:rsidR="00EB67DE" w:rsidRDefault="00EB67DE" w:rsidP="00EB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60" w:rsidRDefault="00633160" w:rsidP="00633160">
    <w:pPr>
      <w:pStyle w:val="a5"/>
      <w:jc w:val="center"/>
    </w:pPr>
    <w:r>
      <w:rPr>
        <w:rFonts w:hint="eastAsia"/>
        <w:lang w:eastAsia="zh-HK"/>
      </w:rPr>
      <w:t>環</w:t>
    </w:r>
    <w:r>
      <w:rPr>
        <w:rFonts w:hint="eastAsia"/>
      </w:rPr>
      <w:t>保</w:t>
    </w:r>
    <w:r>
      <w:rPr>
        <w:rFonts w:hint="eastAsia"/>
        <w:lang w:eastAsia="zh-HK"/>
      </w:rPr>
      <w:t>風紀計劃</w:t>
    </w:r>
    <w:r>
      <w:rPr>
        <w:rFonts w:hint="eastAsia"/>
      </w:rPr>
      <w:t>（</w:t>
    </w:r>
    <w:r>
      <w:rPr>
        <w:rFonts w:hint="eastAsia"/>
        <w:lang w:eastAsia="zh-HK"/>
      </w:rPr>
      <w:t>小學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3E5"/>
    <w:multiLevelType w:val="hybridMultilevel"/>
    <w:tmpl w:val="B31CD436"/>
    <w:lvl w:ilvl="0" w:tplc="28327D6C">
      <w:start w:val="1"/>
      <w:numFmt w:val="decimal"/>
      <w:lvlText w:val="A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5148"/>
    <w:multiLevelType w:val="hybridMultilevel"/>
    <w:tmpl w:val="D8548858"/>
    <w:lvl w:ilvl="0" w:tplc="C866AE54">
      <w:start w:val="1"/>
      <w:numFmt w:val="decimal"/>
      <w:lvlText w:val="R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E6A2A"/>
    <w:multiLevelType w:val="hybridMultilevel"/>
    <w:tmpl w:val="40EAB1D8"/>
    <w:lvl w:ilvl="0" w:tplc="C866AE54">
      <w:start w:val="1"/>
      <w:numFmt w:val="decimal"/>
      <w:lvlText w:val="R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C2265"/>
    <w:multiLevelType w:val="hybridMultilevel"/>
    <w:tmpl w:val="E0E8BDE6"/>
    <w:lvl w:ilvl="0" w:tplc="C866AE54">
      <w:start w:val="1"/>
      <w:numFmt w:val="decimal"/>
      <w:lvlText w:val="R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379F1"/>
    <w:multiLevelType w:val="hybridMultilevel"/>
    <w:tmpl w:val="E6587BE8"/>
    <w:lvl w:ilvl="0" w:tplc="874CE65A">
      <w:start w:val="1"/>
      <w:numFmt w:val="decimal"/>
      <w:lvlText w:val="G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42ECD"/>
    <w:multiLevelType w:val="hybridMultilevel"/>
    <w:tmpl w:val="0700D856"/>
    <w:lvl w:ilvl="0" w:tplc="E864C1A8">
      <w:start w:val="1"/>
      <w:numFmt w:val="decimal"/>
      <w:lvlText w:val="W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C5432"/>
    <w:multiLevelType w:val="hybridMultilevel"/>
    <w:tmpl w:val="A3A09BEC"/>
    <w:lvl w:ilvl="0" w:tplc="C866AE54">
      <w:start w:val="1"/>
      <w:numFmt w:val="decimal"/>
      <w:lvlText w:val="R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A08A1"/>
    <w:multiLevelType w:val="hybridMultilevel"/>
    <w:tmpl w:val="004A950E"/>
    <w:lvl w:ilvl="0" w:tplc="70283238">
      <w:start w:val="1"/>
      <w:numFmt w:val="decimal"/>
      <w:lvlText w:val="E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0E"/>
    <w:rsid w:val="0000619E"/>
    <w:rsid w:val="00014D89"/>
    <w:rsid w:val="00054581"/>
    <w:rsid w:val="00101739"/>
    <w:rsid w:val="00184144"/>
    <w:rsid w:val="001D772E"/>
    <w:rsid w:val="0028243A"/>
    <w:rsid w:val="00320DA2"/>
    <w:rsid w:val="00324035"/>
    <w:rsid w:val="00342D6B"/>
    <w:rsid w:val="004034AE"/>
    <w:rsid w:val="0042643F"/>
    <w:rsid w:val="00437823"/>
    <w:rsid w:val="004C114A"/>
    <w:rsid w:val="004C6E7F"/>
    <w:rsid w:val="004E7348"/>
    <w:rsid w:val="00507C61"/>
    <w:rsid w:val="00570FCA"/>
    <w:rsid w:val="00621672"/>
    <w:rsid w:val="00633160"/>
    <w:rsid w:val="00652413"/>
    <w:rsid w:val="006D7DD2"/>
    <w:rsid w:val="00733FB6"/>
    <w:rsid w:val="0075166D"/>
    <w:rsid w:val="007F456D"/>
    <w:rsid w:val="00842DDA"/>
    <w:rsid w:val="008437CD"/>
    <w:rsid w:val="0085058D"/>
    <w:rsid w:val="00962F24"/>
    <w:rsid w:val="0099182C"/>
    <w:rsid w:val="009B62A2"/>
    <w:rsid w:val="009C3F5F"/>
    <w:rsid w:val="00B16ACC"/>
    <w:rsid w:val="00B50BE9"/>
    <w:rsid w:val="00D042FF"/>
    <w:rsid w:val="00EB67DE"/>
    <w:rsid w:val="00EB6885"/>
    <w:rsid w:val="00F41A0A"/>
    <w:rsid w:val="00FA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5395735"/>
  <w15:chartTrackingRefBased/>
  <w15:docId w15:val="{96957EA2-7DB7-410C-8551-655E207A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20E"/>
    <w:pPr>
      <w:widowControl w:val="0"/>
      <w:autoSpaceDE w:val="0"/>
      <w:autoSpaceDN w:val="0"/>
    </w:pPr>
    <w:rPr>
      <w:rFonts w:eastAsia="新細明體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20E"/>
    <w:pPr>
      <w:autoSpaceDE w:val="0"/>
      <w:autoSpaceDN w:val="0"/>
    </w:pPr>
    <w:rPr>
      <w:rFonts w:ascii="内海フォント-Bold" w:eastAsia="内海フォント-Bold" w:hAnsi="内海フォント-Bold" w:cs="内海フォント-Bold"/>
      <w:kern w:val="0"/>
      <w:sz w:val="22"/>
      <w:lang w:eastAsia="en-US"/>
    </w:rPr>
  </w:style>
  <w:style w:type="table" w:styleId="a3">
    <w:name w:val="Table Grid"/>
    <w:basedOn w:val="a1"/>
    <w:uiPriority w:val="39"/>
    <w:rsid w:val="00842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62F24"/>
    <w:rPr>
      <w:color w:val="808080"/>
    </w:rPr>
  </w:style>
  <w:style w:type="paragraph" w:styleId="a5">
    <w:name w:val="header"/>
    <w:basedOn w:val="a"/>
    <w:link w:val="a6"/>
    <w:uiPriority w:val="99"/>
    <w:unhideWhenUsed/>
    <w:rsid w:val="00EB6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67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6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67D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3160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3160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1D44A79FFF48F7ACA990FB069ED0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FB54EA-2A23-4261-B036-C785D2C67AAF}"/>
      </w:docPartPr>
      <w:docPartBody>
        <w:p w:rsidR="00E9298B" w:rsidRPr="00962F24" w:rsidRDefault="00E9298B" w:rsidP="00962F24">
          <w:pPr>
            <w:snapToGrid w:val="0"/>
            <w:contextualSpacing/>
            <w:rPr>
              <w:rFonts w:ascii="微軟正黑體" w:eastAsia="微軟正黑體" w:hAnsi="微軟正黑體"/>
              <w:color w:val="7F7F7F" w:themeColor="text1" w:themeTint="80"/>
              <w:sz w:val="20"/>
              <w:szCs w:val="20"/>
            </w:rPr>
          </w:pPr>
          <w:r w:rsidRPr="00962F24">
            <w:rPr>
              <w:rFonts w:ascii="微軟正黑體" w:eastAsia="微軟正黑體" w:hAnsi="微軟正黑體" w:hint="eastAsia"/>
              <w:color w:val="7F7F7F" w:themeColor="text1" w:themeTint="80"/>
              <w:sz w:val="20"/>
              <w:szCs w:val="20"/>
            </w:rPr>
            <w:t>可以文字或繪圖方式填寫。</w:t>
          </w: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snapToGrid w:val="0"/>
            <w:contextualSpacing/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306DF4" w:rsidRDefault="00306DF4" w:rsidP="00E9298B">
          <w:pPr>
            <w:pStyle w:val="221D44A79FFF48F7ACA990FB069ED023"/>
          </w:pPr>
        </w:p>
      </w:docPartBody>
    </w:docPart>
    <w:docPart>
      <w:docPartPr>
        <w:name w:val="FE7F5A4B98444684960B223E98E3E7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9FFDC6-3297-4139-8625-829B03ACBD08}"/>
      </w:docPartPr>
      <w:docPartBody>
        <w:p w:rsidR="00E9298B" w:rsidRPr="00962F24" w:rsidRDefault="00E9298B">
          <w:pPr>
            <w:rPr>
              <w:rStyle w:val="a3"/>
              <w:color w:val="7F7F7F" w:themeColor="text1" w:themeTint="80"/>
            </w:rPr>
          </w:pPr>
          <w:r w:rsidRPr="00962F24">
            <w:rPr>
              <w:rFonts w:ascii="微軟正黑體" w:eastAsia="微軟正黑體" w:hAnsi="微軟正黑體" w:hint="eastAsia"/>
              <w:color w:val="7F7F7F" w:themeColor="text1" w:themeTint="80"/>
              <w:sz w:val="18"/>
              <w:szCs w:val="18"/>
            </w:rPr>
            <w:t>可以文字或繪圖方式填寫</w:t>
          </w:r>
          <w:r w:rsidRPr="00962F24">
            <w:rPr>
              <w:rStyle w:val="a3"/>
              <w:rFonts w:hint="eastAsia"/>
              <w:color w:val="7F7F7F" w:themeColor="text1" w:themeTint="80"/>
            </w:rPr>
            <w:t>。</w:t>
          </w:r>
        </w:p>
        <w:p w:rsidR="00E9298B" w:rsidRPr="00962F24" w:rsidRDefault="00E9298B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306DF4" w:rsidRDefault="00306DF4" w:rsidP="00E9298B">
          <w:pPr>
            <w:pStyle w:val="FE7F5A4B98444684960B223E98E3E7F6"/>
          </w:pPr>
        </w:p>
      </w:docPartBody>
    </w:docPart>
    <w:docPart>
      <w:docPartPr>
        <w:name w:val="0DE6D60F552C4CFBACFBBE54BFBBFF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8C4F54-1126-4753-BED8-EECAAA34A229}"/>
      </w:docPartPr>
      <w:docPartBody>
        <w:p w:rsidR="00E9298B" w:rsidRPr="001D772E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  <w:r w:rsidRPr="001D772E">
            <w:rPr>
              <w:rFonts w:ascii="微軟正黑體" w:eastAsia="微軟正黑體" w:hAnsi="微軟正黑體" w:hint="eastAsia"/>
              <w:color w:val="7F7F7F" w:themeColor="text1" w:themeTint="80"/>
              <w:sz w:val="18"/>
              <w:szCs w:val="18"/>
            </w:rPr>
            <w:t>可以文字或繪圖方式填寫。</w:t>
          </w: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306DF4" w:rsidRDefault="00306DF4"/>
      </w:docPartBody>
    </w:docPart>
    <w:docPart>
      <w:docPartPr>
        <w:name w:val="023FD88BB02F404CBD176C80F8526B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C5D1C5-AA32-4E19-8205-E5A09F5A0BDA}"/>
      </w:docPartPr>
      <w:docPartBody>
        <w:p w:rsidR="00E9298B" w:rsidRDefault="00E9298B" w:rsidP="00FA220E">
          <w:pPr>
            <w:tabs>
              <w:tab w:val="center" w:pos="4153"/>
            </w:tabs>
            <w:snapToGrid w:val="0"/>
            <w:contextualSpacing/>
            <w:rPr>
              <w:rFonts w:ascii="微軟正黑體" w:eastAsia="微軟正黑體" w:hAnsi="微軟正黑體"/>
              <w:sz w:val="18"/>
              <w:szCs w:val="18"/>
            </w:rPr>
          </w:pPr>
          <w:r w:rsidRPr="001D772E">
            <w:rPr>
              <w:rFonts w:ascii="微軟正黑體" w:eastAsia="微軟正黑體" w:hAnsi="微軟正黑體" w:hint="eastAsia"/>
              <w:color w:val="7F7F7F" w:themeColor="text1" w:themeTint="80"/>
              <w:sz w:val="18"/>
              <w:szCs w:val="18"/>
            </w:rPr>
            <w:t>可以文字或繪圖方式填寫。</w:t>
          </w: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306DF4" w:rsidRDefault="00306DF4"/>
      </w:docPartBody>
    </w:docPart>
    <w:docPart>
      <w:docPartPr>
        <w:name w:val="47DF397A3F83437D8E42FB6FD3670A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625A3B-F471-4368-8503-3B67D14CA213}"/>
      </w:docPartPr>
      <w:docPartBody>
        <w:p w:rsidR="00E9298B" w:rsidRPr="00962F24" w:rsidRDefault="00E9298B" w:rsidP="001D772E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  <w:r w:rsidRPr="001D772E">
            <w:rPr>
              <w:rStyle w:val="a3"/>
              <w:rFonts w:ascii="微軟正黑體" w:eastAsia="微軟正黑體" w:hAnsi="微軟正黑體" w:hint="eastAsia"/>
              <w:sz w:val="18"/>
              <w:szCs w:val="18"/>
            </w:rPr>
            <w:t>可以文字或繪圖方式填寫。</w:t>
          </w:r>
        </w:p>
        <w:p w:rsidR="00E9298B" w:rsidRPr="00962F24" w:rsidRDefault="00E9298B" w:rsidP="001D772E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1D772E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1D772E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1D772E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1D772E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1D772E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Default="00E9298B" w:rsidP="001D772E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Default="00E9298B" w:rsidP="001D772E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Default="00E9298B" w:rsidP="001D772E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E9298B" w:rsidRPr="00962F24" w:rsidRDefault="00E9298B" w:rsidP="001D772E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306DF4" w:rsidRDefault="00306DF4" w:rsidP="00E9298B">
          <w:pPr>
            <w:pStyle w:val="47DF397A3F83437D8E42FB6FD3670AA2"/>
          </w:pPr>
        </w:p>
      </w:docPartBody>
    </w:docPart>
    <w:docPart>
      <w:docPartPr>
        <w:name w:val="B679F7DF9C03492EB85EC68E61E376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D1F104-15D1-43BE-97B6-EE9C22A998EB}"/>
      </w:docPartPr>
      <w:docPartBody>
        <w:p w:rsidR="001175E2" w:rsidRPr="001D772E" w:rsidRDefault="001175E2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  <w:r w:rsidRPr="001D772E">
            <w:rPr>
              <w:rFonts w:ascii="微軟正黑體" w:eastAsia="微軟正黑體" w:hAnsi="微軟正黑體" w:hint="eastAsia"/>
              <w:color w:val="7F7F7F" w:themeColor="text1" w:themeTint="80"/>
              <w:sz w:val="18"/>
              <w:szCs w:val="18"/>
            </w:rPr>
            <w:t>可以文字或繪圖方式填寫。</w:t>
          </w:r>
        </w:p>
        <w:p w:rsidR="001175E2" w:rsidRPr="00962F24" w:rsidRDefault="001175E2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1175E2" w:rsidRPr="00962F24" w:rsidRDefault="001175E2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1175E2" w:rsidRPr="00962F24" w:rsidRDefault="001175E2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1175E2" w:rsidRPr="00962F24" w:rsidRDefault="001175E2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1175E2" w:rsidRPr="00962F24" w:rsidRDefault="001175E2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1175E2" w:rsidRPr="00962F24" w:rsidRDefault="001175E2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913441" w:rsidRDefault="00913441"/>
      </w:docPartBody>
    </w:docPart>
    <w:docPart>
      <w:docPartPr>
        <w:name w:val="96BE3256FAC24F75AEC188AD005D28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5B5B2A-6E28-4F36-A5BE-C8C1BDC48763}"/>
      </w:docPartPr>
      <w:docPartBody>
        <w:p w:rsidR="001175E2" w:rsidRPr="001D772E" w:rsidRDefault="001175E2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  <w:r w:rsidRPr="001D772E">
            <w:rPr>
              <w:rFonts w:ascii="微軟正黑體" w:eastAsia="微軟正黑體" w:hAnsi="微軟正黑體" w:hint="eastAsia"/>
              <w:color w:val="7F7F7F" w:themeColor="text1" w:themeTint="80"/>
              <w:sz w:val="18"/>
              <w:szCs w:val="18"/>
            </w:rPr>
            <w:t>可以文字或繪圖方式填寫。</w:t>
          </w:r>
        </w:p>
        <w:p w:rsidR="001175E2" w:rsidRPr="00962F24" w:rsidRDefault="001175E2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1175E2" w:rsidRPr="00962F24" w:rsidRDefault="001175E2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1175E2" w:rsidRPr="00962F24" w:rsidRDefault="001175E2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1175E2" w:rsidRPr="00962F24" w:rsidRDefault="001175E2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1175E2" w:rsidRPr="00962F24" w:rsidRDefault="001175E2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1175E2" w:rsidRPr="00962F24" w:rsidRDefault="001175E2" w:rsidP="00962F24">
          <w:pPr>
            <w:rPr>
              <w:rStyle w:val="a3"/>
              <w:rFonts w:ascii="微軟正黑體" w:eastAsia="微軟正黑體" w:hAnsi="微軟正黑體"/>
              <w:color w:val="7F7F7F" w:themeColor="text1" w:themeTint="80"/>
            </w:rPr>
          </w:pPr>
        </w:p>
        <w:p w:rsidR="00913441" w:rsidRDefault="0091344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内海フォント-Bold">
    <w:altName w:val="Malgun Gothic Semilight"/>
    <w:charset w:val="88"/>
    <w:family w:val="auto"/>
    <w:pitch w:val="variable"/>
    <w:sig w:usb0="00000000" w:usb1="E9DFFFFF" w:usb2="0000003F" w:usb3="00000000" w:csb0="003F00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8B"/>
    <w:rsid w:val="001175E2"/>
    <w:rsid w:val="00306DF4"/>
    <w:rsid w:val="00913441"/>
    <w:rsid w:val="00E9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3441"/>
    <w:rPr>
      <w:color w:val="808080"/>
    </w:rPr>
  </w:style>
  <w:style w:type="paragraph" w:customStyle="1" w:styleId="221D44A79FFF48F7ACA990FB069ED023">
    <w:name w:val="221D44A79FFF48F7ACA990FB069ED023"/>
    <w:rsid w:val="00E9298B"/>
  </w:style>
  <w:style w:type="paragraph" w:customStyle="1" w:styleId="FE7F5A4B98444684960B223E98E3E7F6">
    <w:name w:val="FE7F5A4B98444684960B223E98E3E7F6"/>
    <w:rsid w:val="00E9298B"/>
    <w:pPr>
      <w:widowControl w:val="0"/>
      <w:spacing w:after="0" w:line="240" w:lineRule="auto"/>
    </w:pPr>
    <w:rPr>
      <w:kern w:val="2"/>
      <w:sz w:val="24"/>
      <w:lang w:val="en-US" w:eastAsia="zh-TW"/>
    </w:rPr>
  </w:style>
  <w:style w:type="paragraph" w:customStyle="1" w:styleId="47DF397A3F83437D8E42FB6FD3670AA2">
    <w:name w:val="47DF397A3F83437D8E42FB6FD3670AA2"/>
    <w:rsid w:val="00E9298B"/>
    <w:pPr>
      <w:widowControl w:val="0"/>
      <w:spacing w:after="0" w:line="240" w:lineRule="auto"/>
    </w:pPr>
    <w:rPr>
      <w:kern w:val="2"/>
      <w:sz w:val="24"/>
      <w:lang w:val="en-US"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PC13</dc:creator>
  <cp:keywords/>
  <dc:description/>
  <cp:lastModifiedBy>PO(CR)3</cp:lastModifiedBy>
  <cp:revision>19</cp:revision>
  <dcterms:created xsi:type="dcterms:W3CDTF">2021-08-11T07:04:00Z</dcterms:created>
  <dcterms:modified xsi:type="dcterms:W3CDTF">2021-09-16T09:44:00Z</dcterms:modified>
</cp:coreProperties>
</file>