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49A3A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哪個環境範疇表現最佳？</w:t>
      </w:r>
    </w:p>
    <w:p w14:paraId="0E6D5E0B" w14:textId="77777777" w:rsidR="00CF2FE6" w:rsidRPr="000D39B0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請在學校最</w:t>
      </w:r>
      <w:r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  <w:lang w:eastAsia="zh-HK"/>
        </w:rPr>
        <w:t>佳</w:t>
      </w: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的環境範疇填上「</w:t>
      </w:r>
      <w:r w:rsidRPr="000D39B0">
        <w:rPr>
          <w:rFonts w:ascii="Segoe UI Symbol" w:hAnsi="Segoe UI Symbol" w:cs="Segoe UI Symbol"/>
          <w:color w:val="202124"/>
          <w:sz w:val="24"/>
          <w:szCs w:val="24"/>
          <w:shd w:val="clear" w:color="auto" w:fill="FFFFFF"/>
        </w:rPr>
        <w:t>✓</w:t>
      </w:r>
      <w:r w:rsidR="005572ED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」</w:t>
      </w:r>
    </w:p>
    <w:p w14:paraId="14BD7D9A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節約能源</w:t>
      </w:r>
    </w:p>
    <w:p w14:paraId="4488455D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節約用水</w:t>
      </w:r>
    </w:p>
    <w:p w14:paraId="3AD9DCC3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避免和減少廢物</w:t>
      </w:r>
    </w:p>
    <w:p w14:paraId="52F6EA13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綠化、自然保育及生物多樣性</w:t>
      </w:r>
    </w:p>
    <w:p w14:paraId="657EAE72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清新室內空氣</w:t>
      </w:r>
    </w:p>
    <w:p w14:paraId="47F7398F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您們做了甚麼？</w:t>
      </w:r>
    </w:p>
    <w:p w14:paraId="7267FD3C" w14:textId="77777777" w:rsidR="00CF2FE6" w:rsidRPr="000D39B0" w:rsidRDefault="00CF2FE6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曾實行的措施及/或舉行的活動以幫助學校在這環境範疇達到最佳表現：</w:t>
      </w:r>
      <w:r w:rsidR="00562AE6"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  <w:br/>
      </w:r>
      <w:r w:rsidR="00562AE6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（可以文字或繪圖方式填寫）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1177A4D3" w14:textId="77777777" w:rsidTr="00B94A1F">
        <w:trPr>
          <w:trHeight w:val="6572"/>
        </w:trPr>
        <w:tc>
          <w:tcPr>
            <w:tcW w:w="8296" w:type="dxa"/>
          </w:tcPr>
          <w:p w14:paraId="1A6AE248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35FADCC3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lastRenderedPageBreak/>
        <w:t>哪個環境範疇最需要改進？</w:t>
      </w:r>
    </w:p>
    <w:p w14:paraId="73F401D3" w14:textId="77777777" w:rsidR="00CF2FE6" w:rsidRPr="000D39B0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請在學校最需要改進的一個環境範疇填上「</w:t>
      </w:r>
      <w:r w:rsidRPr="000D39B0">
        <w:rPr>
          <w:rFonts w:ascii="Segoe UI Symbol" w:hAnsi="Segoe UI Symbol" w:cs="Segoe UI Symbol"/>
          <w:color w:val="202124"/>
          <w:sz w:val="24"/>
          <w:szCs w:val="24"/>
          <w:shd w:val="clear" w:color="auto" w:fill="FFFFFF"/>
        </w:rPr>
        <w:t>✓</w:t>
      </w:r>
      <w:r w:rsidR="005572ED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」</w:t>
      </w:r>
    </w:p>
    <w:p w14:paraId="72F6E573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節約能源</w:t>
      </w:r>
    </w:p>
    <w:p w14:paraId="04CD58E7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節約用水</w:t>
      </w:r>
    </w:p>
    <w:p w14:paraId="54D84D97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避免和減少廢物</w:t>
      </w:r>
    </w:p>
    <w:p w14:paraId="09257220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綠化、自然保育及生物多樣性</w:t>
      </w:r>
    </w:p>
    <w:p w14:paraId="7C97E80C" w14:textId="77777777" w:rsidR="00CF2FE6" w:rsidRPr="000D39B0" w:rsidRDefault="00CF2FE6" w:rsidP="00CF2FE6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清新室內空氣</w:t>
      </w:r>
    </w:p>
    <w:p w14:paraId="6AAE1DED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t>如何改進？</w:t>
      </w:r>
    </w:p>
    <w:p w14:paraId="34BEF9D2" w14:textId="77777777" w:rsidR="00CF2FE6" w:rsidRPr="000D39B0" w:rsidRDefault="00CF2FE6" w:rsidP="00562AE6">
      <w:pPr>
        <w:tabs>
          <w:tab w:val="left" w:pos="1134"/>
        </w:tabs>
        <w:spacing w:after="0" w:line="400" w:lineRule="exact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建議的改善方案：</w:t>
      </w:r>
    </w:p>
    <w:p w14:paraId="1D82B646" w14:textId="77777777" w:rsidR="00CF2FE6" w:rsidRDefault="00CF2FE6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Regular" w:hint="eastAsia"/>
          <w:sz w:val="26"/>
          <w:szCs w:val="26"/>
        </w:rPr>
      </w:pPr>
      <w:r w:rsidRPr="00BE0F1E">
        <w:rPr>
          <w:rFonts w:ascii="微軟正黑體" w:eastAsia="微軟正黑體" w:hAnsi="微軟正黑體" w:cs="NaikaiFont-Regular" w:hint="eastAsia"/>
          <w:sz w:val="26"/>
          <w:szCs w:val="26"/>
        </w:rPr>
        <w:t>(</w:t>
      </w:r>
      <w:r w:rsidRPr="00BE0F1E">
        <w:rPr>
          <w:rFonts w:ascii="微軟正黑體" w:eastAsia="微軟正黑體" w:hAnsi="微軟正黑體" w:cs="NaikaiFont-JP-Regular" w:hint="eastAsia"/>
          <w:sz w:val="24"/>
          <w:szCs w:val="24"/>
          <w:lang w:val="en-GB"/>
        </w:rPr>
        <w:t>例如：加強全校宣傳、改善環保設施或加入獎勵計劃等。</w:t>
      </w:r>
      <w:r w:rsidRPr="00BE0F1E">
        <w:rPr>
          <w:rFonts w:ascii="微軟正黑體" w:eastAsia="微軟正黑體" w:hAnsi="微軟正黑體" w:cs="NaikaiFont-Regular" w:hint="eastAsia"/>
          <w:sz w:val="26"/>
          <w:szCs w:val="26"/>
        </w:rPr>
        <w:t>)</w:t>
      </w:r>
    </w:p>
    <w:p w14:paraId="3A974BC2" w14:textId="77777777" w:rsidR="00562AE6" w:rsidRPr="00BE0F1E" w:rsidRDefault="00562AE6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（可以文字或繪圖方式填寫）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5B6D699F" w14:textId="77777777" w:rsidTr="00B94A1F">
        <w:trPr>
          <w:trHeight w:val="6237"/>
        </w:trPr>
        <w:tc>
          <w:tcPr>
            <w:tcW w:w="8630" w:type="dxa"/>
          </w:tcPr>
          <w:p w14:paraId="59423162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0F79DD9E" w14:textId="77777777" w:rsidR="00CF2FE6" w:rsidRPr="00562AE6" w:rsidRDefault="00CF2FE6" w:rsidP="00CF2FE6">
      <w:pPr>
        <w:tabs>
          <w:tab w:val="left" w:pos="1134"/>
        </w:tabs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lastRenderedPageBreak/>
        <w:t>下一學年的目標和計劃是甚麼？</w:t>
      </w:r>
    </w:p>
    <w:p w14:paraId="5137BC9B" w14:textId="77777777" w:rsidR="00CF2FE6" w:rsidRDefault="00CF2FE6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</w:pPr>
      <w:r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目標：</w:t>
      </w:r>
      <w:r w:rsidR="00562AE6"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  <w:br/>
      </w:r>
      <w:r w:rsidR="00562AE6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（可以文字或繪圖方式填寫）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78C226FD" w14:textId="77777777" w:rsidTr="009372EB">
        <w:trPr>
          <w:trHeight w:val="5077"/>
        </w:trPr>
        <w:tc>
          <w:tcPr>
            <w:tcW w:w="8296" w:type="dxa"/>
          </w:tcPr>
          <w:p w14:paraId="624B67B7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  <w:p w14:paraId="01D6B66B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  <w:p w14:paraId="2520DFAB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  <w:p w14:paraId="793170D2" w14:textId="77777777" w:rsidR="00CF2FE6" w:rsidRDefault="00CF2FE6" w:rsidP="00B8671E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0CAFF7F0" w14:textId="70E2C8CF" w:rsidR="00CF2FE6" w:rsidRPr="000D39B0" w:rsidRDefault="009372EB" w:rsidP="00562AE6">
      <w:pPr>
        <w:tabs>
          <w:tab w:val="left" w:pos="1134"/>
        </w:tabs>
        <w:spacing w:line="400" w:lineRule="exact"/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</w:pPr>
      <w:r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  <w:br/>
      </w:r>
      <w:r w:rsidR="00CF2FE6" w:rsidRPr="000D39B0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計劃：</w:t>
      </w:r>
      <w:r w:rsidR="00562AE6"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  <w:br/>
      </w:r>
      <w:r w:rsidR="00562AE6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（可以文字或繪圖方式填寫）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14:paraId="60E3F647" w14:textId="77777777" w:rsidTr="00B94A1F">
        <w:trPr>
          <w:trHeight w:val="5412"/>
        </w:trPr>
        <w:tc>
          <w:tcPr>
            <w:tcW w:w="8296" w:type="dxa"/>
          </w:tcPr>
          <w:p w14:paraId="55C77BC4" w14:textId="77777777" w:rsidR="00CF2FE6" w:rsidRDefault="00CF2FE6" w:rsidP="00711912">
            <w:pPr>
              <w:tabs>
                <w:tab w:val="left" w:pos="1134"/>
              </w:tabs>
              <w:rPr>
                <w:rFonts w:ascii="微軟正黑體" w:eastAsia="微軟正黑體" w:hAnsi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728BACB5" w14:textId="77777777" w:rsidR="009372EB" w:rsidRDefault="009372EB" w:rsidP="00B94A1F">
      <w:pPr>
        <w:spacing w:after="0" w:line="240" w:lineRule="auto"/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246BE719" w14:textId="5444E82B" w:rsidR="00CF2FE6" w:rsidRPr="00562AE6" w:rsidRDefault="00CF2FE6" w:rsidP="00B94A1F">
      <w:pPr>
        <w:spacing w:after="0" w:line="240" w:lineRule="auto"/>
        <w:rPr>
          <w:rFonts w:ascii="微軟正黑體" w:eastAsia="微軟正黑體" w:hAnsi="微軟正黑體" w:cs="NaikaiFont-Bold"/>
          <w:b/>
          <w:bCs/>
          <w:color w:val="538135" w:themeColor="accent6" w:themeShade="BF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/>
          <w:bCs/>
          <w:color w:val="538135" w:themeColor="accent6" w:themeShade="BF"/>
          <w:sz w:val="24"/>
          <w:szCs w:val="24"/>
        </w:rPr>
        <w:lastRenderedPageBreak/>
        <w:t>您從這個計劃中學會了甚麼？</w:t>
      </w:r>
    </w:p>
    <w:p w14:paraId="5A8D73BC" w14:textId="77777777" w:rsidR="00CF2FE6" w:rsidRPr="00CF2FE6" w:rsidRDefault="00CF2FE6" w:rsidP="00562AE6">
      <w:pPr>
        <w:pStyle w:val="ListParagraph"/>
        <w:numPr>
          <w:ilvl w:val="0"/>
          <w:numId w:val="2"/>
        </w:numPr>
        <w:tabs>
          <w:tab w:val="left" w:pos="1134"/>
        </w:tabs>
        <w:spacing w:line="500" w:lineRule="exact"/>
        <w:ind w:hanging="720"/>
        <w:rPr>
          <w:rFonts w:ascii="微軟正黑體" w:eastAsia="微軟正黑體" w:hAnsi="微軟正黑體" w:cs="NaikaiFont-Bold"/>
          <w:bCs/>
          <w:color w:val="000700"/>
          <w:sz w:val="24"/>
          <w:szCs w:val="24"/>
        </w:rPr>
      </w:pPr>
      <w:r w:rsidRPr="00CF2FE6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在這個計劃中，我學會了......</w:t>
      </w:r>
    </w:p>
    <w:p w14:paraId="7F9DE256" w14:textId="77777777" w:rsidR="00CF2FE6" w:rsidRPr="00711912" w:rsidRDefault="00CF2FE6" w:rsidP="00562AE6">
      <w:pPr>
        <w:pStyle w:val="ListParagraph"/>
        <w:numPr>
          <w:ilvl w:val="0"/>
          <w:numId w:val="2"/>
        </w:numPr>
        <w:spacing w:line="500" w:lineRule="exact"/>
        <w:ind w:hanging="720"/>
        <w:rPr>
          <w:rFonts w:ascii="微軟正黑體" w:eastAsia="微軟正黑體" w:hAnsi="微軟正黑體"/>
          <w:sz w:val="24"/>
          <w:szCs w:val="24"/>
        </w:rPr>
      </w:pPr>
      <w:r w:rsidRPr="0004794E">
        <w:rPr>
          <w:rFonts w:ascii="微軟正黑體" w:eastAsia="微軟正黑體" w:hAnsi="微軟正黑體" w:cs="NaikaiFont-JP-Regular" w:hint="eastAsia"/>
          <w:sz w:val="24"/>
          <w:szCs w:val="24"/>
          <w:lang w:val="en-GB"/>
        </w:rPr>
        <w:t>我感到</w:t>
      </w:r>
      <w:r w:rsidRPr="0004794E">
        <w:rPr>
          <w:rFonts w:ascii="微軟正黑體" w:eastAsia="微軟正黑體" w:hAnsi="微軟正黑體" w:cs="NaikaiFont-JP-Regular"/>
          <w:sz w:val="24"/>
          <w:szCs w:val="24"/>
          <w:lang w:val="en-GB"/>
        </w:rPr>
        <w:t xml:space="preserve"> ......</w:t>
      </w:r>
    </w:p>
    <w:p w14:paraId="670104C9" w14:textId="77777777" w:rsidR="0004794E" w:rsidRDefault="0004794E" w:rsidP="00562AE6">
      <w:pPr>
        <w:pStyle w:val="ListParagraph"/>
        <w:numPr>
          <w:ilvl w:val="0"/>
          <w:numId w:val="2"/>
        </w:numPr>
        <w:spacing w:line="500" w:lineRule="exact"/>
        <w:ind w:hanging="720"/>
        <w:rPr>
          <w:rFonts w:ascii="微軟正黑體" w:eastAsia="微軟正黑體" w:hAnsi="微軟正黑體" w:cs="NaikaiFont-JP-Regular" w:hint="eastAsia"/>
          <w:sz w:val="24"/>
          <w:szCs w:val="24"/>
          <w:lang w:val="en-GB"/>
        </w:rPr>
      </w:pPr>
      <w:r w:rsidRPr="0004794E">
        <w:rPr>
          <w:rFonts w:ascii="微軟正黑體" w:eastAsia="微軟正黑體" w:hAnsi="微軟正黑體" w:cs="NaikaiFont-JP-Regular" w:hint="eastAsia"/>
          <w:sz w:val="24"/>
          <w:szCs w:val="24"/>
          <w:lang w:val="en-GB"/>
        </w:rPr>
        <w:t>我最深刻的是</w:t>
      </w:r>
      <w:r w:rsidRPr="0004794E">
        <w:rPr>
          <w:rFonts w:ascii="微軟正黑體" w:eastAsia="微軟正黑體" w:hAnsi="微軟正黑體" w:cs="NaikaiFont-JP-Regular"/>
          <w:sz w:val="24"/>
          <w:szCs w:val="24"/>
          <w:lang w:val="en-GB"/>
        </w:rPr>
        <w:t xml:space="preserve"> ......</w:t>
      </w:r>
    </w:p>
    <w:p w14:paraId="2D21837D" w14:textId="77777777" w:rsidR="00562AE6" w:rsidRPr="00562AE6" w:rsidRDefault="00562AE6" w:rsidP="00562AE6">
      <w:pPr>
        <w:tabs>
          <w:tab w:val="left" w:pos="1134"/>
        </w:tabs>
        <w:spacing w:line="500" w:lineRule="exact"/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</w:pPr>
      <w:r w:rsidRPr="00562AE6">
        <w:rPr>
          <w:rFonts w:ascii="微軟正黑體" w:eastAsia="微軟正黑體" w:hAnsi="微軟正黑體" w:cs="NaikaiFont-Bold" w:hint="eastAsia"/>
          <w:bCs/>
          <w:color w:val="000700"/>
          <w:sz w:val="24"/>
          <w:szCs w:val="24"/>
        </w:rPr>
        <w:t>（可以文字或繪圖方式填寫）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794E" w14:paraId="0DA65C98" w14:textId="77777777" w:rsidTr="009372EB">
        <w:trPr>
          <w:trHeight w:val="11003"/>
        </w:trPr>
        <w:tc>
          <w:tcPr>
            <w:tcW w:w="8296" w:type="dxa"/>
          </w:tcPr>
          <w:p w14:paraId="79BE1E89" w14:textId="77777777" w:rsidR="0004794E" w:rsidRDefault="0004794E" w:rsidP="00CF2FE6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</w:tbl>
    <w:p w14:paraId="423AD935" w14:textId="77777777" w:rsidR="00CF2FE6" w:rsidRPr="00CF2FE6" w:rsidRDefault="00CF2FE6" w:rsidP="00CF2FE6">
      <w:pPr>
        <w:rPr>
          <w:rFonts w:hint="eastAsia"/>
        </w:rPr>
      </w:pPr>
      <w:bookmarkStart w:id="0" w:name="_GoBack"/>
      <w:bookmarkEnd w:id="0"/>
    </w:p>
    <w:sectPr w:rsidR="00CF2FE6" w:rsidRPr="00CF2FE6" w:rsidSect="00562AE6">
      <w:headerReference w:type="default" r:id="rId7"/>
      <w:pgSz w:w="11906" w:h="16838"/>
      <w:pgMar w:top="1104" w:right="1800" w:bottom="1325" w:left="1800" w:header="40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C05B3" w14:textId="77777777" w:rsidR="00052248" w:rsidRDefault="00052248" w:rsidP="005572ED">
      <w:pPr>
        <w:spacing w:after="0" w:line="240" w:lineRule="auto"/>
      </w:pPr>
      <w:r>
        <w:separator/>
      </w:r>
    </w:p>
  </w:endnote>
  <w:endnote w:type="continuationSeparator" w:id="0">
    <w:p w14:paraId="3AA1E3FB" w14:textId="77777777" w:rsidR="00052248" w:rsidRDefault="00052248" w:rsidP="0055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NaikaiFont-Bold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NaikaiFont-Regular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aikaiFont-JP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A1974" w14:textId="77777777" w:rsidR="00052248" w:rsidRDefault="00052248" w:rsidP="005572ED">
      <w:pPr>
        <w:spacing w:after="0" w:line="240" w:lineRule="auto"/>
      </w:pPr>
      <w:r>
        <w:separator/>
      </w:r>
    </w:p>
  </w:footnote>
  <w:footnote w:type="continuationSeparator" w:id="0">
    <w:p w14:paraId="10C06C3C" w14:textId="77777777" w:rsidR="00052248" w:rsidRDefault="00052248" w:rsidP="0055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2FA3" w14:textId="77777777" w:rsidR="00562AE6" w:rsidRPr="00562AE6" w:rsidRDefault="00562AE6" w:rsidP="00562AE6">
    <w:pPr>
      <w:pStyle w:val="Header"/>
      <w:jc w:val="center"/>
      <w:rPr>
        <w:rFonts w:ascii="Microsoft JhengHei" w:eastAsia="Microsoft JhengHei" w:hAnsi="Microsoft JhengHei" w:hint="eastAsia"/>
        <w:sz w:val="30"/>
        <w:szCs w:val="30"/>
      </w:rPr>
    </w:pPr>
    <w:r w:rsidRPr="00562AE6">
      <w:rPr>
        <w:rFonts w:ascii="Microsoft JhengHei" w:eastAsia="Microsoft JhengHei" w:hAnsi="Microsoft JhengHei" w:hint="eastAsia"/>
        <w:sz w:val="30"/>
        <w:szCs w:val="30"/>
      </w:rPr>
      <w:t>計劃檢討（小學）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5ECA"/>
    <w:multiLevelType w:val="hybridMultilevel"/>
    <w:tmpl w:val="5E3C89C6"/>
    <w:lvl w:ilvl="0" w:tplc="F1446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D5DE4"/>
    <w:multiLevelType w:val="hybridMultilevel"/>
    <w:tmpl w:val="BB24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1"/>
    <w:rsid w:val="0004794E"/>
    <w:rsid w:val="00052248"/>
    <w:rsid w:val="005572ED"/>
    <w:rsid w:val="00562AE6"/>
    <w:rsid w:val="00711912"/>
    <w:rsid w:val="009372EB"/>
    <w:rsid w:val="00A25361"/>
    <w:rsid w:val="00B94A1F"/>
    <w:rsid w:val="00B955FA"/>
    <w:rsid w:val="00BE0F1E"/>
    <w:rsid w:val="00CC5FCE"/>
    <w:rsid w:val="00CF2FE6"/>
    <w:rsid w:val="00F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2F29"/>
  <w15:chartTrackingRefBased/>
  <w15:docId w15:val="{5C2BAECF-1957-470F-8AA3-8A7B46B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FE6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FE6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ED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E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PO(CR)3</dc:creator>
  <cp:keywords/>
  <dc:description/>
  <cp:lastModifiedBy>Angelina Wong</cp:lastModifiedBy>
  <cp:revision>8</cp:revision>
  <dcterms:created xsi:type="dcterms:W3CDTF">2023-08-28T00:55:00Z</dcterms:created>
  <dcterms:modified xsi:type="dcterms:W3CDTF">2023-08-29T18:12:00Z</dcterms:modified>
</cp:coreProperties>
</file>